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706FD" w14:textId="7175A1FB" w:rsidR="008A3C2A" w:rsidRDefault="00F64484" w:rsidP="00F64484">
      <w:p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 xml:space="preserve">Šie namų darbai yra skirti įtvirtinti jūsų įgytas organinės chemijos žinias 4 sesijoje. </w:t>
      </w:r>
      <w:r w:rsidRPr="006505D9">
        <w:rPr>
          <w:rFonts w:ascii="Arial" w:eastAsiaTheme="minorEastAsia" w:hAnsi="Arial" w:cs="Arial"/>
          <w:b/>
          <w:lang w:val="lt-LT"/>
        </w:rPr>
        <w:t>Pradėkime nuo testo!</w:t>
      </w:r>
      <w:r>
        <w:rPr>
          <w:rFonts w:ascii="Arial" w:eastAsiaTheme="minorEastAsia" w:hAnsi="Arial" w:cs="Arial"/>
          <w:lang w:val="lt-LT"/>
        </w:rPr>
        <w:t xml:space="preserve"> Žemiau pateiktiems klausimams pasirinkite </w:t>
      </w:r>
      <w:r w:rsidRPr="00F64484">
        <w:rPr>
          <w:rFonts w:ascii="Arial" w:eastAsiaTheme="minorEastAsia" w:hAnsi="Arial" w:cs="Arial"/>
          <w:b/>
          <w:lang w:val="lt-LT"/>
        </w:rPr>
        <w:t>vieną</w:t>
      </w:r>
      <w:r>
        <w:rPr>
          <w:rFonts w:ascii="Arial" w:eastAsiaTheme="minorEastAsia" w:hAnsi="Arial" w:cs="Arial"/>
          <w:lang w:val="lt-LT"/>
        </w:rPr>
        <w:t xml:space="preserve"> teisingą atsakymo variantą.</w:t>
      </w:r>
    </w:p>
    <w:p w14:paraId="6582C424" w14:textId="77777777" w:rsidR="006505D9" w:rsidRDefault="006505D9" w:rsidP="00F64484">
      <w:pPr>
        <w:spacing w:after="0"/>
        <w:jc w:val="both"/>
        <w:rPr>
          <w:rFonts w:ascii="Arial" w:eastAsiaTheme="minorEastAsia" w:hAnsi="Arial" w:cs="Arial"/>
          <w:lang w:val="lt-LT"/>
        </w:rPr>
      </w:pPr>
    </w:p>
    <w:p w14:paraId="64AB863F" w14:textId="6B94FE2D" w:rsidR="006505D9" w:rsidRPr="006505D9" w:rsidRDefault="006505D9" w:rsidP="006505D9">
      <w:pPr>
        <w:spacing w:after="0"/>
        <w:jc w:val="center"/>
        <w:rPr>
          <w:rFonts w:ascii="Arial" w:eastAsiaTheme="minorEastAsia" w:hAnsi="Arial" w:cs="Arial"/>
          <w:b/>
          <w:sz w:val="24"/>
          <w:lang w:val="lt-LT"/>
        </w:rPr>
      </w:pPr>
      <w:r>
        <w:rPr>
          <w:rFonts w:ascii="Arial" w:eastAsiaTheme="minorEastAsia" w:hAnsi="Arial" w:cs="Arial"/>
          <w:b/>
          <w:sz w:val="24"/>
          <w:lang w:val="lt-LT"/>
        </w:rPr>
        <w:t>Testas!</w:t>
      </w:r>
    </w:p>
    <w:p w14:paraId="3E82C8AE" w14:textId="77777777" w:rsidR="00CB61FF" w:rsidRDefault="00CB61FF" w:rsidP="00F64484">
      <w:pPr>
        <w:spacing w:after="0"/>
        <w:jc w:val="both"/>
        <w:rPr>
          <w:rFonts w:ascii="Arial" w:eastAsiaTheme="minorEastAsia" w:hAnsi="Arial" w:cs="Arial"/>
          <w:lang w:val="lt-LT"/>
        </w:rPr>
      </w:pPr>
    </w:p>
    <w:p w14:paraId="6DDB9768" w14:textId="68F83268" w:rsidR="00F64484" w:rsidRDefault="00F64484" w:rsidP="00034D57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Kurioms dalelėms būdingas dalinis arba pilnas neigiamas krūvis bei laisvos elektronų poros buvimas:</w:t>
      </w:r>
    </w:p>
    <w:p w14:paraId="6651BE23" w14:textId="1EFFB956" w:rsidR="00F64484" w:rsidRDefault="00F64484" w:rsidP="00034D57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Nukleofilams;</w:t>
      </w:r>
    </w:p>
    <w:p w14:paraId="62F06AF3" w14:textId="6D4B1304" w:rsidR="00F64484" w:rsidRDefault="00F64484" w:rsidP="00034D57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Bazėms;</w:t>
      </w:r>
    </w:p>
    <w:p w14:paraId="0EDAC129" w14:textId="5760BE16" w:rsidR="00F64484" w:rsidRDefault="00F64484" w:rsidP="00034D57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Nukleofilams ir bazėms;</w:t>
      </w:r>
    </w:p>
    <w:p w14:paraId="670B4621" w14:textId="0BFF2CA7" w:rsidR="00F64484" w:rsidRDefault="00F64484" w:rsidP="00034D57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Elektrofilams ir bazėms;</w:t>
      </w:r>
    </w:p>
    <w:p w14:paraId="4F5936D0" w14:textId="2C989757" w:rsidR="006746AB" w:rsidRDefault="006746AB" w:rsidP="00034D57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Nukleofilams ir elektrofilams;</w:t>
      </w:r>
    </w:p>
    <w:p w14:paraId="5C13723B" w14:textId="77777777" w:rsidR="00F64484" w:rsidRDefault="00F64484" w:rsidP="00F64484">
      <w:pPr>
        <w:pStyle w:val="ListParagraph"/>
        <w:spacing w:after="0"/>
        <w:ind w:left="1440"/>
        <w:jc w:val="both"/>
        <w:rPr>
          <w:rFonts w:ascii="Arial" w:eastAsiaTheme="minorEastAsia" w:hAnsi="Arial" w:cs="Arial"/>
          <w:lang w:val="lt-LT"/>
        </w:rPr>
      </w:pPr>
    </w:p>
    <w:p w14:paraId="74257557" w14:textId="30C403CA" w:rsidR="00F64484" w:rsidRDefault="00F64484" w:rsidP="00034D57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Kuriame paveikslėlyje teisingai pavaizduotas elektronų judėjimas deprotonizacijos metu?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8323"/>
      </w:tblGrid>
      <w:tr w:rsidR="00F64484" w14:paraId="2A6066AB" w14:textId="77777777" w:rsidTr="00F64484">
        <w:tc>
          <w:tcPr>
            <w:tcW w:w="693" w:type="dxa"/>
            <w:vAlign w:val="center"/>
          </w:tcPr>
          <w:p w14:paraId="2EE30FE7" w14:textId="77777777" w:rsidR="00F64484" w:rsidRDefault="00F64484" w:rsidP="00034D57">
            <w:pPr>
              <w:pStyle w:val="ListParagraph"/>
              <w:numPr>
                <w:ilvl w:val="0"/>
                <w:numId w:val="3"/>
              </w:numPr>
              <w:ind w:left="0" w:firstLine="0"/>
              <w:jc w:val="right"/>
              <w:rPr>
                <w:rFonts w:ascii="Arial" w:eastAsiaTheme="minorEastAsia" w:hAnsi="Arial" w:cs="Arial"/>
                <w:lang w:val="lt-LT"/>
              </w:rPr>
            </w:pPr>
          </w:p>
        </w:tc>
        <w:tc>
          <w:tcPr>
            <w:tcW w:w="8323" w:type="dxa"/>
          </w:tcPr>
          <w:p w14:paraId="57E5EA75" w14:textId="6F77BE73" w:rsidR="00F64484" w:rsidRDefault="00F64484" w:rsidP="00F64484">
            <w:pPr>
              <w:pStyle w:val="ListParagraph"/>
              <w:ind w:left="0"/>
              <w:jc w:val="both"/>
              <w:rPr>
                <w:rFonts w:ascii="Arial" w:eastAsiaTheme="minorEastAsia" w:hAnsi="Arial" w:cs="Arial"/>
                <w:lang w:val="lt-LT"/>
              </w:rPr>
            </w:pPr>
            <w:r w:rsidRPr="00F64484">
              <w:rPr>
                <w:rFonts w:ascii="Arial" w:eastAsiaTheme="minorEastAsia" w:hAnsi="Arial" w:cs="Arial"/>
                <w:noProof/>
                <w:lang w:val="lt-LT" w:eastAsia="lt-LT"/>
              </w:rPr>
              <w:drawing>
                <wp:inline distT="0" distB="0" distL="0" distR="0" wp14:anchorId="5FD22DAC" wp14:editId="1D2F0EE8">
                  <wp:extent cx="4646013" cy="769050"/>
                  <wp:effectExtent l="0" t="0" r="2540" b="0"/>
                  <wp:docPr id="8" name="Picture 8" descr="C:\Users\einar_000\Desktop\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inar_000\Desktop\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1090" cy="776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484" w14:paraId="3339A79B" w14:textId="77777777" w:rsidTr="00F64484">
        <w:tc>
          <w:tcPr>
            <w:tcW w:w="693" w:type="dxa"/>
            <w:vAlign w:val="center"/>
          </w:tcPr>
          <w:p w14:paraId="4F4F71A2" w14:textId="77777777" w:rsidR="00F64484" w:rsidRDefault="00F64484" w:rsidP="00034D57">
            <w:pPr>
              <w:pStyle w:val="ListParagraph"/>
              <w:numPr>
                <w:ilvl w:val="0"/>
                <w:numId w:val="3"/>
              </w:numPr>
              <w:ind w:left="0" w:firstLine="0"/>
              <w:jc w:val="right"/>
              <w:rPr>
                <w:rFonts w:ascii="Arial" w:eastAsiaTheme="minorEastAsia" w:hAnsi="Arial" w:cs="Arial"/>
                <w:lang w:val="lt-LT"/>
              </w:rPr>
            </w:pPr>
          </w:p>
        </w:tc>
        <w:tc>
          <w:tcPr>
            <w:tcW w:w="8323" w:type="dxa"/>
          </w:tcPr>
          <w:p w14:paraId="35C72094" w14:textId="19F65F5A" w:rsidR="00F64484" w:rsidRDefault="00F64484" w:rsidP="00F64484">
            <w:pPr>
              <w:pStyle w:val="ListParagraph"/>
              <w:ind w:left="0"/>
              <w:jc w:val="both"/>
              <w:rPr>
                <w:rFonts w:ascii="Arial" w:eastAsiaTheme="minorEastAsia" w:hAnsi="Arial" w:cs="Arial"/>
                <w:lang w:val="lt-LT"/>
              </w:rPr>
            </w:pPr>
            <w:r w:rsidRPr="00F64484">
              <w:rPr>
                <w:rFonts w:ascii="Arial" w:eastAsiaTheme="minorEastAsia" w:hAnsi="Arial" w:cs="Arial"/>
                <w:noProof/>
                <w:lang w:val="lt-LT" w:eastAsia="lt-LT"/>
              </w:rPr>
              <w:drawing>
                <wp:inline distT="0" distB="0" distL="0" distR="0" wp14:anchorId="1BB4BFC3" wp14:editId="002D5AEF">
                  <wp:extent cx="4636023" cy="803154"/>
                  <wp:effectExtent l="0" t="0" r="0" b="0"/>
                  <wp:docPr id="9" name="Picture 9" descr="C:\Users\einar_000\Desktop\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inar_000\Desktop\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4799" cy="813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484" w14:paraId="49FF99A1" w14:textId="77777777" w:rsidTr="00F64484">
        <w:tc>
          <w:tcPr>
            <w:tcW w:w="693" w:type="dxa"/>
            <w:vAlign w:val="center"/>
          </w:tcPr>
          <w:p w14:paraId="45DFB6FB" w14:textId="77777777" w:rsidR="00F64484" w:rsidRDefault="00F64484" w:rsidP="00034D57">
            <w:pPr>
              <w:pStyle w:val="ListParagraph"/>
              <w:numPr>
                <w:ilvl w:val="0"/>
                <w:numId w:val="3"/>
              </w:numPr>
              <w:ind w:left="0" w:firstLine="0"/>
              <w:jc w:val="right"/>
              <w:rPr>
                <w:rFonts w:ascii="Arial" w:eastAsiaTheme="minorEastAsia" w:hAnsi="Arial" w:cs="Arial"/>
                <w:lang w:val="lt-LT"/>
              </w:rPr>
            </w:pPr>
          </w:p>
        </w:tc>
        <w:tc>
          <w:tcPr>
            <w:tcW w:w="8323" w:type="dxa"/>
          </w:tcPr>
          <w:p w14:paraId="327B9493" w14:textId="251A1EFE" w:rsidR="00F64484" w:rsidRDefault="00F64484" w:rsidP="00F64484">
            <w:pPr>
              <w:pStyle w:val="ListParagraph"/>
              <w:ind w:left="0"/>
              <w:jc w:val="both"/>
              <w:rPr>
                <w:rFonts w:ascii="Arial" w:eastAsiaTheme="minorEastAsia" w:hAnsi="Arial" w:cs="Arial"/>
                <w:lang w:val="lt-LT"/>
              </w:rPr>
            </w:pPr>
            <w:r w:rsidRPr="00F64484">
              <w:rPr>
                <w:rFonts w:ascii="Arial" w:eastAsiaTheme="minorEastAsia" w:hAnsi="Arial" w:cs="Arial"/>
                <w:noProof/>
                <w:lang w:val="lt-LT" w:eastAsia="lt-LT"/>
              </w:rPr>
              <w:drawing>
                <wp:inline distT="0" distB="0" distL="0" distR="0" wp14:anchorId="7623BD14" wp14:editId="54199B0E">
                  <wp:extent cx="4619623" cy="839932"/>
                  <wp:effectExtent l="0" t="0" r="0" b="0"/>
                  <wp:docPr id="10" name="Picture 10" descr="C:\Users\einar_000\Desktop\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inar_000\Desktop\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8831" cy="848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484" w14:paraId="1C295689" w14:textId="77777777" w:rsidTr="00F64484">
        <w:tc>
          <w:tcPr>
            <w:tcW w:w="693" w:type="dxa"/>
            <w:vAlign w:val="center"/>
          </w:tcPr>
          <w:p w14:paraId="6DB5813D" w14:textId="77777777" w:rsidR="00F64484" w:rsidRDefault="00F64484" w:rsidP="00034D57">
            <w:pPr>
              <w:pStyle w:val="ListParagraph"/>
              <w:numPr>
                <w:ilvl w:val="0"/>
                <w:numId w:val="3"/>
              </w:numPr>
              <w:ind w:left="0" w:firstLine="0"/>
              <w:jc w:val="right"/>
              <w:rPr>
                <w:rFonts w:ascii="Arial" w:eastAsiaTheme="minorEastAsia" w:hAnsi="Arial" w:cs="Arial"/>
                <w:lang w:val="lt-LT"/>
              </w:rPr>
            </w:pPr>
          </w:p>
        </w:tc>
        <w:tc>
          <w:tcPr>
            <w:tcW w:w="8323" w:type="dxa"/>
          </w:tcPr>
          <w:p w14:paraId="672BF380" w14:textId="5049DA5B" w:rsidR="00F64484" w:rsidRDefault="00F64484" w:rsidP="00F64484">
            <w:pPr>
              <w:pStyle w:val="ListParagraph"/>
              <w:ind w:left="0"/>
              <w:jc w:val="both"/>
              <w:rPr>
                <w:rFonts w:ascii="Arial" w:eastAsiaTheme="minorEastAsia" w:hAnsi="Arial" w:cs="Arial"/>
                <w:lang w:val="lt-LT"/>
              </w:rPr>
            </w:pPr>
            <w:r w:rsidRPr="00F64484">
              <w:rPr>
                <w:rFonts w:ascii="Arial" w:eastAsiaTheme="minorEastAsia" w:hAnsi="Arial" w:cs="Arial"/>
                <w:noProof/>
                <w:lang w:val="lt-LT" w:eastAsia="lt-LT"/>
              </w:rPr>
              <w:drawing>
                <wp:inline distT="0" distB="0" distL="0" distR="0" wp14:anchorId="3C4AC1C8" wp14:editId="1AF8DEA4">
                  <wp:extent cx="4636698" cy="827129"/>
                  <wp:effectExtent l="0" t="0" r="0" b="0"/>
                  <wp:docPr id="11" name="Picture 11" descr="C:\Users\einar_000\Desktop\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inar_000\Desktop\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0906" cy="840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6AB" w14:paraId="0FE6BDA5" w14:textId="77777777" w:rsidTr="00F64484">
        <w:tc>
          <w:tcPr>
            <w:tcW w:w="693" w:type="dxa"/>
            <w:vAlign w:val="center"/>
          </w:tcPr>
          <w:p w14:paraId="6BB01E4E" w14:textId="77777777" w:rsidR="006746AB" w:rsidRDefault="006746AB" w:rsidP="00034D57">
            <w:pPr>
              <w:pStyle w:val="ListParagraph"/>
              <w:numPr>
                <w:ilvl w:val="0"/>
                <w:numId w:val="3"/>
              </w:numPr>
              <w:ind w:left="0" w:firstLine="0"/>
              <w:jc w:val="right"/>
              <w:rPr>
                <w:rFonts w:ascii="Arial" w:eastAsiaTheme="minorEastAsia" w:hAnsi="Arial" w:cs="Arial"/>
                <w:lang w:val="lt-LT"/>
              </w:rPr>
            </w:pPr>
          </w:p>
        </w:tc>
        <w:tc>
          <w:tcPr>
            <w:tcW w:w="8323" w:type="dxa"/>
          </w:tcPr>
          <w:p w14:paraId="5E87842E" w14:textId="28951D03" w:rsidR="006746AB" w:rsidRPr="00F64484" w:rsidRDefault="006746AB" w:rsidP="00F64484">
            <w:pPr>
              <w:pStyle w:val="ListParagraph"/>
              <w:ind w:left="0"/>
              <w:jc w:val="both"/>
              <w:rPr>
                <w:rFonts w:ascii="Arial" w:eastAsiaTheme="minorEastAsia" w:hAnsi="Arial" w:cs="Arial"/>
                <w:noProof/>
                <w:lang w:val="lt-LT" w:eastAsia="lt-LT"/>
              </w:rPr>
            </w:pPr>
            <w:r w:rsidRPr="006746AB">
              <w:rPr>
                <w:rFonts w:ascii="Arial" w:eastAsiaTheme="minorEastAsia" w:hAnsi="Arial" w:cs="Arial"/>
                <w:noProof/>
                <w:lang w:val="lt-LT" w:eastAsia="lt-LT"/>
              </w:rPr>
              <w:drawing>
                <wp:inline distT="0" distB="0" distL="0" distR="0" wp14:anchorId="57CCA103" wp14:editId="38553B3D">
                  <wp:extent cx="4714875" cy="789842"/>
                  <wp:effectExtent l="0" t="0" r="0" b="0"/>
                  <wp:docPr id="14" name="Picture 14" descr="C:\Users\einar_000\Desktop\2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inar_000\Desktop\2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5787" cy="79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CAEE50" w14:textId="36437306" w:rsidR="00F64484" w:rsidRDefault="00F64484" w:rsidP="00F64484">
      <w:pPr>
        <w:pStyle w:val="ListParagraph"/>
        <w:spacing w:after="0"/>
        <w:jc w:val="both"/>
        <w:rPr>
          <w:rFonts w:ascii="Arial" w:eastAsiaTheme="minorEastAsia" w:hAnsi="Arial" w:cs="Arial"/>
          <w:lang w:val="lt-LT"/>
        </w:rPr>
      </w:pPr>
    </w:p>
    <w:p w14:paraId="7112235D" w14:textId="54A090C2" w:rsidR="00F64484" w:rsidRPr="006746AB" w:rsidRDefault="006746AB" w:rsidP="00034D57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Theme="minorEastAsia" w:hAnsi="Arial" w:cs="Arial"/>
          <w:lang w:val="lt-LT"/>
        </w:rPr>
      </w:pPr>
      <w:r w:rsidRPr="006746AB">
        <w:rPr>
          <w:rFonts w:ascii="Arial" w:eastAsiaTheme="minorEastAsia" w:hAnsi="Arial" w:cs="Arial"/>
          <w:noProof/>
          <w:lang w:val="lt-LT" w:eastAsia="lt-LT"/>
        </w:rPr>
        <w:drawing>
          <wp:anchor distT="0" distB="0" distL="114300" distR="114300" simplePos="0" relativeHeight="251658240" behindDoc="0" locked="0" layoutInCell="1" allowOverlap="1" wp14:anchorId="28AC6342" wp14:editId="420BF2F2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609725" cy="857250"/>
            <wp:effectExtent l="0" t="0" r="9525" b="0"/>
            <wp:wrapSquare wrapText="bothSides"/>
            <wp:docPr id="12" name="Picture 12" descr="C:\Users\einar_000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inar_000\Desktop\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484">
        <w:rPr>
          <w:rFonts w:ascii="Arial" w:eastAsiaTheme="minorEastAsia" w:hAnsi="Arial" w:cs="Arial"/>
          <w:lang w:val="lt-LT"/>
        </w:rPr>
        <w:t xml:space="preserve">Kuris </w:t>
      </w:r>
      <w:r>
        <w:rPr>
          <w:rFonts w:ascii="Arial" w:eastAsiaTheme="minorEastAsia" w:hAnsi="Arial" w:cs="Arial"/>
          <w:lang w:val="lt-LT"/>
        </w:rPr>
        <w:t>iš sunumeruotų anglies atomų</w:t>
      </w:r>
      <w:r w:rsidR="00F64484">
        <w:rPr>
          <w:rFonts w:ascii="Arial" w:eastAsiaTheme="minorEastAsia" w:hAnsi="Arial" w:cs="Arial"/>
          <w:lang w:val="lt-LT"/>
        </w:rPr>
        <w:t xml:space="preserve"> yra elektrofiliškiausias?</w:t>
      </w:r>
    </w:p>
    <w:p w14:paraId="237F8FC4" w14:textId="75B9E670" w:rsidR="006746AB" w:rsidRDefault="006746AB" w:rsidP="00034D57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1</w:t>
      </w:r>
    </w:p>
    <w:p w14:paraId="6FBB0E11" w14:textId="698FE415" w:rsidR="006746AB" w:rsidRDefault="006746AB" w:rsidP="00034D57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2</w:t>
      </w:r>
    </w:p>
    <w:p w14:paraId="7617A765" w14:textId="22BF7A77" w:rsidR="006746AB" w:rsidRDefault="006746AB" w:rsidP="00034D57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3</w:t>
      </w:r>
    </w:p>
    <w:p w14:paraId="047DCC66" w14:textId="1C24435B" w:rsidR="006746AB" w:rsidRDefault="006746AB" w:rsidP="00034D57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4</w:t>
      </w:r>
    </w:p>
    <w:p w14:paraId="69171E86" w14:textId="4DE0DFCE" w:rsidR="006746AB" w:rsidRDefault="006746AB" w:rsidP="00034D57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Trūksta duomenų nustatyti.</w:t>
      </w:r>
      <w:r w:rsidRPr="006746A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075D52A" w14:textId="77777777" w:rsidR="006746AB" w:rsidRPr="006746AB" w:rsidRDefault="006746AB" w:rsidP="006746AB">
      <w:pPr>
        <w:spacing w:after="0"/>
        <w:jc w:val="both"/>
        <w:rPr>
          <w:rFonts w:ascii="Arial" w:eastAsiaTheme="minorEastAsia" w:hAnsi="Arial" w:cs="Arial"/>
          <w:lang w:val="lt-LT"/>
        </w:rPr>
      </w:pPr>
    </w:p>
    <w:p w14:paraId="611EB4F1" w14:textId="2C5EC270" w:rsidR="006746AB" w:rsidRDefault="00F64484" w:rsidP="00034D57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Kurią iš šių bazių naudotumėte eliminavimo reakcijai, siekdami išvengti nukleofilinio pakeitimo šalutinių produktų?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8323"/>
      </w:tblGrid>
      <w:tr w:rsidR="006746AB" w14:paraId="6BAEBEA3" w14:textId="77777777" w:rsidTr="007A48F2">
        <w:tc>
          <w:tcPr>
            <w:tcW w:w="693" w:type="dxa"/>
            <w:vAlign w:val="center"/>
          </w:tcPr>
          <w:p w14:paraId="5D06F374" w14:textId="77777777" w:rsidR="006746AB" w:rsidRDefault="006746AB" w:rsidP="00034D57">
            <w:pPr>
              <w:pStyle w:val="ListParagraph"/>
              <w:numPr>
                <w:ilvl w:val="0"/>
                <w:numId w:val="5"/>
              </w:numPr>
              <w:ind w:left="0" w:firstLine="0"/>
              <w:jc w:val="right"/>
              <w:rPr>
                <w:rFonts w:ascii="Arial" w:eastAsiaTheme="minorEastAsia" w:hAnsi="Arial" w:cs="Arial"/>
                <w:lang w:val="lt-LT"/>
              </w:rPr>
            </w:pPr>
          </w:p>
        </w:tc>
        <w:tc>
          <w:tcPr>
            <w:tcW w:w="8323" w:type="dxa"/>
          </w:tcPr>
          <w:p w14:paraId="6EB688E5" w14:textId="3D90504D" w:rsidR="006746AB" w:rsidRDefault="006746AB" w:rsidP="007A48F2">
            <w:pPr>
              <w:pStyle w:val="ListParagraph"/>
              <w:ind w:left="0"/>
              <w:jc w:val="both"/>
              <w:rPr>
                <w:rFonts w:ascii="Arial" w:eastAsiaTheme="minorEastAsia" w:hAnsi="Arial" w:cs="Arial"/>
                <w:lang w:val="lt-LT"/>
              </w:rPr>
            </w:pPr>
            <w:r w:rsidRPr="006746AB">
              <w:rPr>
                <w:rFonts w:ascii="Arial" w:eastAsiaTheme="minorEastAsia" w:hAnsi="Arial" w:cs="Arial"/>
                <w:noProof/>
                <w:lang w:val="lt-LT" w:eastAsia="lt-LT"/>
              </w:rPr>
              <w:drawing>
                <wp:inline distT="0" distB="0" distL="0" distR="0" wp14:anchorId="7ABFCD05" wp14:editId="44FDAC45">
                  <wp:extent cx="676275" cy="341937"/>
                  <wp:effectExtent l="0" t="0" r="0" b="1270"/>
                  <wp:docPr id="27" name="Picture 27" descr="C:\Users\einar_000\Desktop\linh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inar_000\Desktop\linh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60" cy="348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6AB" w14:paraId="50D3FA87" w14:textId="77777777" w:rsidTr="007A48F2">
        <w:tc>
          <w:tcPr>
            <w:tcW w:w="693" w:type="dxa"/>
            <w:vAlign w:val="center"/>
          </w:tcPr>
          <w:p w14:paraId="29D46063" w14:textId="77777777" w:rsidR="006746AB" w:rsidRDefault="006746AB" w:rsidP="00034D57">
            <w:pPr>
              <w:pStyle w:val="ListParagraph"/>
              <w:numPr>
                <w:ilvl w:val="0"/>
                <w:numId w:val="5"/>
              </w:numPr>
              <w:ind w:left="0" w:firstLine="0"/>
              <w:jc w:val="right"/>
              <w:rPr>
                <w:rFonts w:ascii="Arial" w:eastAsiaTheme="minorEastAsia" w:hAnsi="Arial" w:cs="Arial"/>
                <w:lang w:val="lt-LT"/>
              </w:rPr>
            </w:pPr>
          </w:p>
        </w:tc>
        <w:tc>
          <w:tcPr>
            <w:tcW w:w="8323" w:type="dxa"/>
          </w:tcPr>
          <w:p w14:paraId="53828277" w14:textId="46A06D64" w:rsidR="006746AB" w:rsidRDefault="006746AB" w:rsidP="007A48F2">
            <w:pPr>
              <w:pStyle w:val="ListParagraph"/>
              <w:ind w:left="0"/>
              <w:jc w:val="both"/>
              <w:rPr>
                <w:rFonts w:ascii="Arial" w:eastAsiaTheme="minorEastAsia" w:hAnsi="Arial" w:cs="Arial"/>
                <w:lang w:val="lt-LT"/>
              </w:rPr>
            </w:pPr>
            <w:r w:rsidRPr="006746AB">
              <w:rPr>
                <w:rFonts w:ascii="Arial" w:eastAsiaTheme="minorEastAsia" w:hAnsi="Arial" w:cs="Arial"/>
                <w:noProof/>
                <w:lang w:val="lt-LT" w:eastAsia="lt-LT"/>
              </w:rPr>
              <w:drawing>
                <wp:inline distT="0" distB="0" distL="0" distR="0" wp14:anchorId="3557EA4B" wp14:editId="6058FB1A">
                  <wp:extent cx="981075" cy="308106"/>
                  <wp:effectExtent l="0" t="0" r="0" b="0"/>
                  <wp:docPr id="28" name="Picture 28" descr="C:\Users\einar_000\Desktop\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inar_000\Desktop\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974" cy="309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6AB" w14:paraId="6AB1D858" w14:textId="77777777" w:rsidTr="007A48F2">
        <w:tc>
          <w:tcPr>
            <w:tcW w:w="693" w:type="dxa"/>
            <w:vAlign w:val="center"/>
          </w:tcPr>
          <w:p w14:paraId="6F3EEB13" w14:textId="77777777" w:rsidR="006746AB" w:rsidRDefault="006746AB" w:rsidP="00034D57">
            <w:pPr>
              <w:pStyle w:val="ListParagraph"/>
              <w:numPr>
                <w:ilvl w:val="0"/>
                <w:numId w:val="5"/>
              </w:numPr>
              <w:ind w:left="0" w:firstLine="0"/>
              <w:jc w:val="right"/>
              <w:rPr>
                <w:rFonts w:ascii="Arial" w:eastAsiaTheme="minorEastAsia" w:hAnsi="Arial" w:cs="Arial"/>
                <w:lang w:val="lt-LT"/>
              </w:rPr>
            </w:pPr>
          </w:p>
        </w:tc>
        <w:tc>
          <w:tcPr>
            <w:tcW w:w="8323" w:type="dxa"/>
          </w:tcPr>
          <w:p w14:paraId="5BCD3688" w14:textId="1688D110" w:rsidR="006746AB" w:rsidRDefault="006746AB" w:rsidP="007A48F2">
            <w:pPr>
              <w:pStyle w:val="ListParagraph"/>
              <w:ind w:left="0"/>
              <w:jc w:val="both"/>
              <w:rPr>
                <w:rFonts w:ascii="Arial" w:eastAsiaTheme="minorEastAsia" w:hAnsi="Arial" w:cs="Arial"/>
                <w:lang w:val="lt-LT"/>
              </w:rPr>
            </w:pPr>
            <w:r w:rsidRPr="006746AB">
              <w:rPr>
                <w:rFonts w:ascii="Arial" w:eastAsiaTheme="minorEastAsia" w:hAnsi="Arial" w:cs="Arial"/>
                <w:noProof/>
                <w:lang w:val="lt-LT" w:eastAsia="lt-LT"/>
              </w:rPr>
              <w:drawing>
                <wp:inline distT="0" distB="0" distL="0" distR="0" wp14:anchorId="6B32D799" wp14:editId="4B58BAB9">
                  <wp:extent cx="3110593" cy="285750"/>
                  <wp:effectExtent l="0" t="0" r="0" b="0"/>
                  <wp:docPr id="29" name="Picture 29" descr="C:\Users\einar_000\Desktop\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inar_000\Desktop\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098" cy="290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6AB" w14:paraId="38B8EF66" w14:textId="77777777" w:rsidTr="007A48F2">
        <w:tc>
          <w:tcPr>
            <w:tcW w:w="693" w:type="dxa"/>
            <w:vAlign w:val="center"/>
          </w:tcPr>
          <w:p w14:paraId="43C5991C" w14:textId="77777777" w:rsidR="006746AB" w:rsidRDefault="006746AB" w:rsidP="00034D57">
            <w:pPr>
              <w:pStyle w:val="ListParagraph"/>
              <w:numPr>
                <w:ilvl w:val="0"/>
                <w:numId w:val="5"/>
              </w:numPr>
              <w:ind w:left="0" w:firstLine="0"/>
              <w:jc w:val="right"/>
              <w:rPr>
                <w:rFonts w:ascii="Arial" w:eastAsiaTheme="minorEastAsia" w:hAnsi="Arial" w:cs="Arial"/>
                <w:lang w:val="lt-LT"/>
              </w:rPr>
            </w:pPr>
          </w:p>
        </w:tc>
        <w:tc>
          <w:tcPr>
            <w:tcW w:w="8323" w:type="dxa"/>
          </w:tcPr>
          <w:p w14:paraId="0E8FABA7" w14:textId="3426E3DE" w:rsidR="006746AB" w:rsidRDefault="006746AB" w:rsidP="007A48F2">
            <w:pPr>
              <w:pStyle w:val="ListParagraph"/>
              <w:ind w:left="0"/>
              <w:jc w:val="both"/>
              <w:rPr>
                <w:rFonts w:ascii="Arial" w:eastAsiaTheme="minorEastAsia" w:hAnsi="Arial" w:cs="Arial"/>
                <w:lang w:val="lt-LT"/>
              </w:rPr>
            </w:pPr>
            <w:r w:rsidRPr="006746AB">
              <w:rPr>
                <w:rFonts w:ascii="Arial" w:eastAsiaTheme="minorEastAsia" w:hAnsi="Arial" w:cs="Arial"/>
                <w:noProof/>
                <w:lang w:val="lt-LT" w:eastAsia="lt-LT"/>
              </w:rPr>
              <w:drawing>
                <wp:inline distT="0" distB="0" distL="0" distR="0" wp14:anchorId="10219991" wp14:editId="2EC4F1E4">
                  <wp:extent cx="685800" cy="601980"/>
                  <wp:effectExtent l="0" t="0" r="0" b="7620"/>
                  <wp:docPr id="30" name="Picture 30" descr="C:\Users\einar_000\Desktop\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inar_000\Desktop\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3" cy="60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6AB" w14:paraId="64766D8B" w14:textId="77777777" w:rsidTr="007A48F2">
        <w:tc>
          <w:tcPr>
            <w:tcW w:w="693" w:type="dxa"/>
            <w:vAlign w:val="center"/>
          </w:tcPr>
          <w:p w14:paraId="29C4EBB5" w14:textId="77777777" w:rsidR="006746AB" w:rsidRDefault="006746AB" w:rsidP="00034D57">
            <w:pPr>
              <w:pStyle w:val="ListParagraph"/>
              <w:numPr>
                <w:ilvl w:val="0"/>
                <w:numId w:val="5"/>
              </w:numPr>
              <w:ind w:left="0" w:firstLine="0"/>
              <w:jc w:val="right"/>
              <w:rPr>
                <w:rFonts w:ascii="Arial" w:eastAsiaTheme="minorEastAsia" w:hAnsi="Arial" w:cs="Arial"/>
                <w:lang w:val="lt-LT"/>
              </w:rPr>
            </w:pPr>
          </w:p>
        </w:tc>
        <w:tc>
          <w:tcPr>
            <w:tcW w:w="8323" w:type="dxa"/>
          </w:tcPr>
          <w:p w14:paraId="02933575" w14:textId="2733769E" w:rsidR="006746AB" w:rsidRPr="00F64484" w:rsidRDefault="006746AB" w:rsidP="007A48F2">
            <w:pPr>
              <w:pStyle w:val="ListParagraph"/>
              <w:ind w:left="0"/>
              <w:jc w:val="both"/>
              <w:rPr>
                <w:rFonts w:ascii="Arial" w:eastAsiaTheme="minorEastAsia" w:hAnsi="Arial" w:cs="Arial"/>
                <w:noProof/>
                <w:lang w:val="lt-LT" w:eastAsia="lt-LT"/>
              </w:rPr>
            </w:pPr>
            <w:r w:rsidRPr="006746AB">
              <w:rPr>
                <w:rFonts w:ascii="Arial" w:eastAsiaTheme="minorEastAsia" w:hAnsi="Arial" w:cs="Arial"/>
                <w:noProof/>
                <w:lang w:val="lt-LT" w:eastAsia="lt-LT"/>
              </w:rPr>
              <w:drawing>
                <wp:inline distT="0" distB="0" distL="0" distR="0" wp14:anchorId="72B65ACC" wp14:editId="047445CC">
                  <wp:extent cx="905120" cy="1038225"/>
                  <wp:effectExtent l="0" t="0" r="9525" b="0"/>
                  <wp:docPr id="31" name="Picture 31" descr="C:\Users\einar_000\Desktop\4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einar_000\Desktop\4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454" cy="104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08AA0D" w14:textId="77777777" w:rsidR="006746AB" w:rsidRPr="001F2B40" w:rsidRDefault="006746AB" w:rsidP="001F2B40">
      <w:pPr>
        <w:spacing w:after="0"/>
        <w:jc w:val="both"/>
        <w:rPr>
          <w:rFonts w:ascii="Arial" w:eastAsiaTheme="minorEastAsia" w:hAnsi="Arial" w:cs="Arial"/>
          <w:lang w:val="lt-LT"/>
        </w:rPr>
      </w:pPr>
    </w:p>
    <w:p w14:paraId="2284DA71" w14:textId="17908C2C" w:rsidR="001F2B40" w:rsidRPr="001F2B40" w:rsidRDefault="001F2B40" w:rsidP="00034D57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Kokį reagentą galime naudoti, norėdami palengvinti –OH arba –OMe arba –NH</w:t>
      </w:r>
      <w:r>
        <w:rPr>
          <w:rFonts w:ascii="Arial" w:eastAsiaTheme="minorEastAsia" w:hAnsi="Arial" w:cs="Arial"/>
          <w:vertAlign w:val="subscript"/>
          <w:lang w:val="lt-LT"/>
        </w:rPr>
        <w:t>2</w:t>
      </w:r>
      <w:r>
        <w:rPr>
          <w:rFonts w:ascii="Arial" w:eastAsiaTheme="minorEastAsia" w:hAnsi="Arial" w:cs="Arial"/>
          <w:lang w:val="lt-LT"/>
        </w:rPr>
        <w:t xml:space="preserve"> grupės nuėjimą?</w:t>
      </w:r>
    </w:p>
    <w:p w14:paraId="4D1AB39E" w14:textId="22036A8D" w:rsidR="001F2B40" w:rsidRDefault="001F2B40" w:rsidP="00034D57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H</w:t>
      </w:r>
      <w:r>
        <w:rPr>
          <w:rFonts w:ascii="Arial" w:eastAsiaTheme="minorEastAsia" w:hAnsi="Arial" w:cs="Arial"/>
          <w:vertAlign w:val="subscript"/>
          <w:lang w:val="lt-LT"/>
        </w:rPr>
        <w:t>2</w:t>
      </w:r>
      <w:r>
        <w:rPr>
          <w:rFonts w:ascii="Arial" w:eastAsiaTheme="minorEastAsia" w:hAnsi="Arial" w:cs="Arial"/>
          <w:lang w:val="lt-LT"/>
        </w:rPr>
        <w:t>O</w:t>
      </w:r>
    </w:p>
    <w:p w14:paraId="1469A073" w14:textId="0A5E71C9" w:rsidR="001F2B40" w:rsidRDefault="001F2B40" w:rsidP="00034D57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H</w:t>
      </w:r>
      <w:r>
        <w:rPr>
          <w:rFonts w:ascii="Arial" w:eastAsiaTheme="minorEastAsia" w:hAnsi="Arial" w:cs="Arial"/>
          <w:vertAlign w:val="subscript"/>
          <w:lang w:val="lt-LT"/>
        </w:rPr>
        <w:t>2</w:t>
      </w:r>
      <w:r>
        <w:rPr>
          <w:rFonts w:ascii="Arial" w:eastAsiaTheme="minorEastAsia" w:hAnsi="Arial" w:cs="Arial"/>
          <w:lang w:val="lt-LT"/>
        </w:rPr>
        <w:t>SO</w:t>
      </w:r>
      <w:r>
        <w:rPr>
          <w:rFonts w:ascii="Arial" w:eastAsiaTheme="minorEastAsia" w:hAnsi="Arial" w:cs="Arial"/>
          <w:vertAlign w:val="subscript"/>
          <w:lang w:val="lt-LT"/>
        </w:rPr>
        <w:t>4</w:t>
      </w:r>
    </w:p>
    <w:p w14:paraId="333D0C68" w14:textId="7F4315C4" w:rsidR="001F2B40" w:rsidRDefault="001F2B40" w:rsidP="00034D57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KOH</w:t>
      </w:r>
    </w:p>
    <w:p w14:paraId="4811C733" w14:textId="7B1A8E1E" w:rsidR="001F2B40" w:rsidRDefault="001F2B40" w:rsidP="00034D57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DM</w:t>
      </w:r>
      <w:r w:rsidR="00FC7AD6">
        <w:rPr>
          <w:rFonts w:ascii="Arial" w:eastAsiaTheme="minorEastAsia" w:hAnsi="Arial" w:cs="Arial"/>
          <w:lang w:val="lt-LT"/>
        </w:rPr>
        <w:t>SO</w:t>
      </w:r>
    </w:p>
    <w:p w14:paraId="6D13CC10" w14:textId="61FD2DD6" w:rsidR="001F2B40" w:rsidRDefault="001F2B40" w:rsidP="00034D57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AlCl</w:t>
      </w:r>
      <w:r>
        <w:rPr>
          <w:rFonts w:ascii="Arial" w:eastAsiaTheme="minorEastAsia" w:hAnsi="Arial" w:cs="Arial"/>
          <w:vertAlign w:val="subscript"/>
          <w:lang w:val="lt-LT"/>
        </w:rPr>
        <w:t>3</w:t>
      </w:r>
      <w:r w:rsidRPr="006746A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2D47F0C" w14:textId="77777777" w:rsidR="001F2B40" w:rsidRPr="001F2B40" w:rsidRDefault="001F2B40" w:rsidP="001F2B40">
      <w:pPr>
        <w:spacing w:after="0"/>
        <w:jc w:val="both"/>
        <w:rPr>
          <w:rFonts w:ascii="Arial" w:eastAsiaTheme="minorEastAsia" w:hAnsi="Arial" w:cs="Arial"/>
          <w:lang w:val="lt-LT"/>
        </w:rPr>
      </w:pPr>
    </w:p>
    <w:p w14:paraId="2DEC1922" w14:textId="7D587C5A" w:rsidR="00F64484" w:rsidRDefault="001F2B40" w:rsidP="00034D57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Su kuriuo reagentu, esant CH</w:t>
      </w:r>
      <w:r>
        <w:rPr>
          <w:rFonts w:ascii="Arial" w:eastAsiaTheme="minorEastAsia" w:hAnsi="Arial" w:cs="Arial"/>
          <w:vertAlign w:val="subscript"/>
          <w:lang w:val="lt-LT"/>
        </w:rPr>
        <w:t>3</w:t>
      </w:r>
      <w:r>
        <w:rPr>
          <w:rFonts w:ascii="Arial" w:eastAsiaTheme="minorEastAsia" w:hAnsi="Arial" w:cs="Arial"/>
          <w:lang w:val="lt-LT"/>
        </w:rPr>
        <w:t>OH tirpikliui</w:t>
      </w:r>
      <w:r w:rsidR="00046D3D">
        <w:rPr>
          <w:rFonts w:ascii="Arial" w:eastAsiaTheme="minorEastAsia" w:hAnsi="Arial" w:cs="Arial"/>
          <w:lang w:val="lt-LT"/>
        </w:rPr>
        <w:t xml:space="preserve"> ir OH</w:t>
      </w:r>
      <w:r w:rsidR="00046D3D">
        <w:rPr>
          <w:rFonts w:ascii="Arial" w:eastAsiaTheme="minorEastAsia" w:hAnsi="Arial" w:cs="Arial"/>
          <w:vertAlign w:val="superscript"/>
          <w:lang w:val="lt-LT"/>
        </w:rPr>
        <w:t>-</w:t>
      </w:r>
      <w:r w:rsidR="00046D3D">
        <w:rPr>
          <w:rFonts w:ascii="Arial" w:eastAsiaTheme="minorEastAsia" w:hAnsi="Arial" w:cs="Arial"/>
          <w:lang w:val="lt-LT"/>
        </w:rPr>
        <w:t xml:space="preserve"> nukleofilui</w:t>
      </w:r>
      <w:r>
        <w:rPr>
          <w:rFonts w:ascii="Arial" w:eastAsiaTheme="minorEastAsia" w:hAnsi="Arial" w:cs="Arial"/>
          <w:lang w:val="lt-LT"/>
        </w:rPr>
        <w:t>, vyks S</w:t>
      </w:r>
      <w:r>
        <w:rPr>
          <w:rFonts w:ascii="Arial" w:eastAsiaTheme="minorEastAsia" w:hAnsi="Arial" w:cs="Arial"/>
          <w:vertAlign w:val="subscript"/>
          <w:lang w:val="lt-LT"/>
        </w:rPr>
        <w:t>N</w:t>
      </w:r>
      <w:r>
        <w:rPr>
          <w:rFonts w:ascii="Arial" w:eastAsiaTheme="minorEastAsia" w:hAnsi="Arial" w:cs="Arial"/>
          <w:lang w:val="lt-LT"/>
        </w:rPr>
        <w:t>2 reakcija?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8323"/>
      </w:tblGrid>
      <w:tr w:rsidR="00046D3D" w14:paraId="5CA0A159" w14:textId="77777777" w:rsidTr="007A48F2">
        <w:tc>
          <w:tcPr>
            <w:tcW w:w="693" w:type="dxa"/>
            <w:vAlign w:val="center"/>
          </w:tcPr>
          <w:p w14:paraId="1DE5493B" w14:textId="77777777" w:rsidR="00046D3D" w:rsidRDefault="00046D3D" w:rsidP="00034D57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Arial" w:eastAsiaTheme="minorEastAsia" w:hAnsi="Arial" w:cs="Arial"/>
                <w:lang w:val="lt-LT"/>
              </w:rPr>
            </w:pPr>
          </w:p>
        </w:tc>
        <w:tc>
          <w:tcPr>
            <w:tcW w:w="8323" w:type="dxa"/>
          </w:tcPr>
          <w:p w14:paraId="00371801" w14:textId="2720652E" w:rsidR="00046D3D" w:rsidRDefault="00046D3D" w:rsidP="007A48F2">
            <w:pPr>
              <w:pStyle w:val="ListParagraph"/>
              <w:ind w:left="0"/>
              <w:jc w:val="both"/>
              <w:rPr>
                <w:rFonts w:ascii="Arial" w:eastAsiaTheme="minorEastAsia" w:hAnsi="Arial" w:cs="Arial"/>
                <w:lang w:val="lt-LT"/>
              </w:rPr>
            </w:pPr>
            <w:r w:rsidRPr="00046D3D">
              <w:rPr>
                <w:rFonts w:ascii="Arial" w:eastAsiaTheme="minorEastAsia" w:hAnsi="Arial" w:cs="Arial"/>
                <w:noProof/>
                <w:lang w:val="lt-LT" w:eastAsia="lt-LT"/>
              </w:rPr>
              <w:drawing>
                <wp:inline distT="0" distB="0" distL="0" distR="0" wp14:anchorId="781565D8" wp14:editId="6E62127F">
                  <wp:extent cx="1000125" cy="272761"/>
                  <wp:effectExtent l="0" t="0" r="0" b="0"/>
                  <wp:docPr id="38" name="Picture 38" descr="C:\Users\einar_000\Desktop\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einar_000\Desktop\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463" cy="27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D3D" w14:paraId="0C51CDF2" w14:textId="77777777" w:rsidTr="007A48F2">
        <w:tc>
          <w:tcPr>
            <w:tcW w:w="693" w:type="dxa"/>
            <w:vAlign w:val="center"/>
          </w:tcPr>
          <w:p w14:paraId="195ABC03" w14:textId="77777777" w:rsidR="00046D3D" w:rsidRDefault="00046D3D" w:rsidP="00034D57">
            <w:pPr>
              <w:pStyle w:val="ListParagraph"/>
              <w:numPr>
                <w:ilvl w:val="0"/>
                <w:numId w:val="7"/>
              </w:numPr>
              <w:ind w:left="0" w:firstLine="0"/>
              <w:jc w:val="right"/>
              <w:rPr>
                <w:rFonts w:ascii="Arial" w:eastAsiaTheme="minorEastAsia" w:hAnsi="Arial" w:cs="Arial"/>
                <w:lang w:val="lt-LT"/>
              </w:rPr>
            </w:pPr>
          </w:p>
        </w:tc>
        <w:tc>
          <w:tcPr>
            <w:tcW w:w="8323" w:type="dxa"/>
          </w:tcPr>
          <w:p w14:paraId="48EB7770" w14:textId="198D58B8" w:rsidR="00046D3D" w:rsidRDefault="00046D3D" w:rsidP="007A48F2">
            <w:pPr>
              <w:pStyle w:val="ListParagraph"/>
              <w:ind w:left="0"/>
              <w:jc w:val="both"/>
              <w:rPr>
                <w:rFonts w:ascii="Arial" w:eastAsiaTheme="minorEastAsia" w:hAnsi="Arial" w:cs="Arial"/>
                <w:lang w:val="lt-LT"/>
              </w:rPr>
            </w:pPr>
            <w:r w:rsidRPr="00046D3D">
              <w:rPr>
                <w:rFonts w:ascii="Arial" w:eastAsiaTheme="minorEastAsia" w:hAnsi="Arial" w:cs="Arial"/>
                <w:noProof/>
                <w:lang w:val="lt-LT" w:eastAsia="lt-LT"/>
              </w:rPr>
              <w:drawing>
                <wp:inline distT="0" distB="0" distL="0" distR="0" wp14:anchorId="39680B1E" wp14:editId="030EE1EB">
                  <wp:extent cx="942975" cy="286260"/>
                  <wp:effectExtent l="0" t="0" r="0" b="0"/>
                  <wp:docPr id="39" name="Picture 39" descr="C:\Users\einar_000\Desktop\6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einar_000\Desktop\6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122" cy="290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D3D" w14:paraId="451BDD10" w14:textId="77777777" w:rsidTr="007A48F2">
        <w:tc>
          <w:tcPr>
            <w:tcW w:w="693" w:type="dxa"/>
            <w:vAlign w:val="center"/>
          </w:tcPr>
          <w:p w14:paraId="3956709E" w14:textId="77777777" w:rsidR="00046D3D" w:rsidRDefault="00046D3D" w:rsidP="00034D57">
            <w:pPr>
              <w:pStyle w:val="ListParagraph"/>
              <w:numPr>
                <w:ilvl w:val="0"/>
                <w:numId w:val="7"/>
              </w:numPr>
              <w:ind w:left="0" w:firstLine="0"/>
              <w:jc w:val="right"/>
              <w:rPr>
                <w:rFonts w:ascii="Arial" w:eastAsiaTheme="minorEastAsia" w:hAnsi="Arial" w:cs="Arial"/>
                <w:lang w:val="lt-LT"/>
              </w:rPr>
            </w:pPr>
          </w:p>
        </w:tc>
        <w:tc>
          <w:tcPr>
            <w:tcW w:w="8323" w:type="dxa"/>
          </w:tcPr>
          <w:p w14:paraId="442B1D9D" w14:textId="21487F1A" w:rsidR="00046D3D" w:rsidRDefault="00046D3D" w:rsidP="007A48F2">
            <w:pPr>
              <w:pStyle w:val="ListParagraph"/>
              <w:ind w:left="0"/>
              <w:jc w:val="both"/>
              <w:rPr>
                <w:rFonts w:ascii="Arial" w:eastAsiaTheme="minorEastAsia" w:hAnsi="Arial" w:cs="Arial"/>
                <w:lang w:val="lt-LT"/>
              </w:rPr>
            </w:pPr>
            <w:r w:rsidRPr="00046D3D">
              <w:rPr>
                <w:rFonts w:ascii="Arial" w:eastAsiaTheme="minorEastAsia" w:hAnsi="Arial" w:cs="Arial"/>
                <w:noProof/>
                <w:lang w:val="lt-LT" w:eastAsia="lt-LT"/>
              </w:rPr>
              <w:drawing>
                <wp:inline distT="0" distB="0" distL="0" distR="0" wp14:anchorId="7AEF4690" wp14:editId="16F7BD86">
                  <wp:extent cx="857250" cy="576841"/>
                  <wp:effectExtent l="0" t="0" r="0" b="0"/>
                  <wp:docPr id="40" name="Picture 40" descr="C:\Users\einar_000\Desktop\6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einar_000\Desktop\6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443" cy="580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D3D" w14:paraId="0E163A4E" w14:textId="77777777" w:rsidTr="007A48F2">
        <w:tc>
          <w:tcPr>
            <w:tcW w:w="693" w:type="dxa"/>
            <w:vAlign w:val="center"/>
          </w:tcPr>
          <w:p w14:paraId="58FC7E29" w14:textId="77777777" w:rsidR="00046D3D" w:rsidRDefault="00046D3D" w:rsidP="00034D57">
            <w:pPr>
              <w:pStyle w:val="ListParagraph"/>
              <w:numPr>
                <w:ilvl w:val="0"/>
                <w:numId w:val="7"/>
              </w:numPr>
              <w:ind w:left="0" w:firstLine="0"/>
              <w:jc w:val="right"/>
              <w:rPr>
                <w:rFonts w:ascii="Arial" w:eastAsiaTheme="minorEastAsia" w:hAnsi="Arial" w:cs="Arial"/>
                <w:lang w:val="lt-LT"/>
              </w:rPr>
            </w:pPr>
          </w:p>
        </w:tc>
        <w:tc>
          <w:tcPr>
            <w:tcW w:w="8323" w:type="dxa"/>
          </w:tcPr>
          <w:p w14:paraId="6980D271" w14:textId="6ADC2A30" w:rsidR="00046D3D" w:rsidRDefault="00046D3D" w:rsidP="007A48F2">
            <w:pPr>
              <w:pStyle w:val="ListParagraph"/>
              <w:ind w:left="0"/>
              <w:jc w:val="both"/>
              <w:rPr>
                <w:rFonts w:ascii="Arial" w:eastAsiaTheme="minorEastAsia" w:hAnsi="Arial" w:cs="Arial"/>
                <w:lang w:val="lt-LT"/>
              </w:rPr>
            </w:pPr>
            <w:r w:rsidRPr="00046D3D">
              <w:rPr>
                <w:rFonts w:ascii="Arial" w:eastAsiaTheme="minorEastAsia" w:hAnsi="Arial" w:cs="Arial"/>
                <w:noProof/>
                <w:lang w:val="lt-LT" w:eastAsia="lt-LT"/>
              </w:rPr>
              <w:drawing>
                <wp:inline distT="0" distB="0" distL="0" distR="0" wp14:anchorId="4B6D8259" wp14:editId="3D4EA2B0">
                  <wp:extent cx="657225" cy="537001"/>
                  <wp:effectExtent l="0" t="0" r="0" b="0"/>
                  <wp:docPr id="41" name="Picture 41" descr="C:\Users\einar_000\Desktop\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einar_000\Desktop\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336" cy="5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D3D" w14:paraId="641684B5" w14:textId="77777777" w:rsidTr="007A48F2">
        <w:tc>
          <w:tcPr>
            <w:tcW w:w="693" w:type="dxa"/>
            <w:vAlign w:val="center"/>
          </w:tcPr>
          <w:p w14:paraId="05C7827A" w14:textId="77777777" w:rsidR="00046D3D" w:rsidRDefault="00046D3D" w:rsidP="00034D57">
            <w:pPr>
              <w:pStyle w:val="ListParagraph"/>
              <w:numPr>
                <w:ilvl w:val="0"/>
                <w:numId w:val="7"/>
              </w:numPr>
              <w:ind w:left="0" w:firstLine="0"/>
              <w:jc w:val="right"/>
              <w:rPr>
                <w:rFonts w:ascii="Arial" w:eastAsiaTheme="minorEastAsia" w:hAnsi="Arial" w:cs="Arial"/>
                <w:lang w:val="lt-LT"/>
              </w:rPr>
            </w:pPr>
          </w:p>
        </w:tc>
        <w:tc>
          <w:tcPr>
            <w:tcW w:w="8323" w:type="dxa"/>
          </w:tcPr>
          <w:p w14:paraId="51E54861" w14:textId="64857309" w:rsidR="00046D3D" w:rsidRPr="00F64484" w:rsidRDefault="00046D3D" w:rsidP="007A48F2">
            <w:pPr>
              <w:pStyle w:val="ListParagraph"/>
              <w:ind w:left="0"/>
              <w:jc w:val="both"/>
              <w:rPr>
                <w:rFonts w:ascii="Arial" w:eastAsiaTheme="minorEastAsia" w:hAnsi="Arial" w:cs="Arial"/>
                <w:noProof/>
                <w:lang w:val="lt-LT" w:eastAsia="lt-LT"/>
              </w:rPr>
            </w:pPr>
            <w:r w:rsidRPr="00046D3D">
              <w:rPr>
                <w:rFonts w:ascii="Arial" w:eastAsiaTheme="minorEastAsia" w:hAnsi="Arial" w:cs="Arial"/>
                <w:noProof/>
                <w:lang w:val="lt-LT" w:eastAsia="lt-LT"/>
              </w:rPr>
              <w:drawing>
                <wp:inline distT="0" distB="0" distL="0" distR="0" wp14:anchorId="00527D58" wp14:editId="6AE8D3C7">
                  <wp:extent cx="685800" cy="568712"/>
                  <wp:effectExtent l="0" t="0" r="0" b="3175"/>
                  <wp:docPr id="42" name="Picture 42" descr="C:\Users\einar_000\Desktop\6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einar_000\Desktop\6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920" cy="572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002080" w14:textId="2D4413A7" w:rsidR="001F2B40" w:rsidRPr="00046D3D" w:rsidRDefault="003E51C2" w:rsidP="001F2B40">
      <w:pPr>
        <w:pStyle w:val="ListParagraph"/>
        <w:spacing w:after="0"/>
        <w:jc w:val="both"/>
        <w:rPr>
          <w:rFonts w:ascii="Arial" w:eastAsiaTheme="minorEastAsia" w:hAnsi="Arial" w:cs="Arial"/>
          <w:lang w:val="en-US"/>
        </w:rPr>
      </w:pPr>
      <w:r w:rsidRPr="003E51C2">
        <w:rPr>
          <w:rFonts w:ascii="Arial" w:eastAsiaTheme="minorEastAsia" w:hAnsi="Arial" w:cs="Arial"/>
          <w:noProof/>
          <w:lang w:val="lt-LT" w:eastAsia="lt-LT"/>
        </w:rPr>
        <w:drawing>
          <wp:anchor distT="0" distB="0" distL="114300" distR="114300" simplePos="0" relativeHeight="251659264" behindDoc="0" locked="0" layoutInCell="1" allowOverlap="1" wp14:anchorId="2592ADF9" wp14:editId="74B43B24">
            <wp:simplePos x="0" y="0"/>
            <wp:positionH relativeFrom="margin">
              <wp:posOffset>4445635</wp:posOffset>
            </wp:positionH>
            <wp:positionV relativeFrom="paragraph">
              <wp:posOffset>146050</wp:posOffset>
            </wp:positionV>
            <wp:extent cx="1744980" cy="1362075"/>
            <wp:effectExtent l="0" t="0" r="7620" b="9525"/>
            <wp:wrapSquare wrapText="bothSides"/>
            <wp:docPr id="43" name="Picture 43" descr="C:\Users\einar_000\Desktop\12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einar_000\Desktop\12345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FEBE7" w14:textId="4CA5A34B" w:rsidR="00CB61FF" w:rsidRPr="003E51C2" w:rsidRDefault="00CB61FF" w:rsidP="00034D57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Kuriuos iš pažymėtų vandenilių galima eliminuoti E2 reakcijoje?</w:t>
      </w:r>
    </w:p>
    <w:p w14:paraId="44DB7158" w14:textId="332F24FD" w:rsidR="003E51C2" w:rsidRDefault="003E51C2" w:rsidP="00034D57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1, 3 ir 4;</w:t>
      </w:r>
    </w:p>
    <w:p w14:paraId="319815AF" w14:textId="5FEBCC58" w:rsidR="003E51C2" w:rsidRDefault="003E51C2" w:rsidP="00034D57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3 ir 4;</w:t>
      </w:r>
    </w:p>
    <w:p w14:paraId="3284B6D0" w14:textId="740B2BA6" w:rsidR="003E51C2" w:rsidRDefault="003E51C2" w:rsidP="00034D57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2, 3 ir 5;</w:t>
      </w:r>
    </w:p>
    <w:p w14:paraId="2866140B" w14:textId="6B967DC8" w:rsidR="003E51C2" w:rsidRDefault="003E51C2" w:rsidP="00034D57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Tik 2;</w:t>
      </w:r>
    </w:p>
    <w:p w14:paraId="6F1BB299" w14:textId="6147B667" w:rsidR="003E51C2" w:rsidRDefault="003E51C2" w:rsidP="00034D57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Tik 3.</w:t>
      </w:r>
    </w:p>
    <w:p w14:paraId="4048D335" w14:textId="77777777" w:rsidR="003E51C2" w:rsidRDefault="003E51C2" w:rsidP="003E51C2">
      <w:pPr>
        <w:pStyle w:val="ListParagraph"/>
        <w:tabs>
          <w:tab w:val="left" w:pos="1965"/>
        </w:tabs>
        <w:spacing w:after="0"/>
        <w:jc w:val="both"/>
        <w:rPr>
          <w:rFonts w:ascii="Arial" w:eastAsiaTheme="minorEastAsia" w:hAnsi="Arial" w:cs="Arial"/>
          <w:lang w:val="lt-LT"/>
        </w:rPr>
      </w:pPr>
    </w:p>
    <w:p w14:paraId="195626F9" w14:textId="0D6C6157" w:rsidR="001244CB" w:rsidRPr="001244CB" w:rsidRDefault="001244CB" w:rsidP="00034D57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1-butenui reaguojant su HCl susidarys...</w:t>
      </w:r>
    </w:p>
    <w:p w14:paraId="2DB5318A" w14:textId="35B080D3" w:rsidR="001244CB" w:rsidRDefault="001244CB" w:rsidP="00034D57">
      <w:pPr>
        <w:pStyle w:val="ListParagraph"/>
        <w:numPr>
          <w:ilvl w:val="0"/>
          <w:numId w:val="10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Vienas achiralinis produktas;</w:t>
      </w:r>
    </w:p>
    <w:p w14:paraId="1B3A4E28" w14:textId="0685957B" w:rsidR="001244CB" w:rsidRDefault="001244CB" w:rsidP="00034D57">
      <w:pPr>
        <w:pStyle w:val="ListParagraph"/>
        <w:numPr>
          <w:ilvl w:val="0"/>
          <w:numId w:val="10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Vienas grynas stereoizomeras;</w:t>
      </w:r>
    </w:p>
    <w:p w14:paraId="26D511E6" w14:textId="7CBEB429" w:rsidR="001244CB" w:rsidRDefault="001244CB" w:rsidP="00034D57">
      <w:pPr>
        <w:pStyle w:val="ListParagraph"/>
        <w:numPr>
          <w:ilvl w:val="0"/>
          <w:numId w:val="10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Racematas;</w:t>
      </w:r>
    </w:p>
    <w:p w14:paraId="571C7554" w14:textId="0A65926F" w:rsidR="001244CB" w:rsidRDefault="001244CB" w:rsidP="00034D57">
      <w:pPr>
        <w:pStyle w:val="ListParagraph"/>
        <w:numPr>
          <w:ilvl w:val="0"/>
          <w:numId w:val="10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Diastereomerų mišinys;</w:t>
      </w:r>
    </w:p>
    <w:p w14:paraId="79CDEA02" w14:textId="62B63BC2" w:rsidR="001244CB" w:rsidRDefault="001244CB" w:rsidP="00034D57">
      <w:pPr>
        <w:pStyle w:val="ListParagraph"/>
        <w:numPr>
          <w:ilvl w:val="0"/>
          <w:numId w:val="10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Reakcija nevyks.</w:t>
      </w:r>
    </w:p>
    <w:p w14:paraId="4517661D" w14:textId="77777777" w:rsidR="001244CB" w:rsidRPr="001244CB" w:rsidRDefault="001244CB" w:rsidP="001244CB">
      <w:pPr>
        <w:spacing w:after="0"/>
        <w:jc w:val="both"/>
        <w:rPr>
          <w:rFonts w:ascii="Arial" w:eastAsiaTheme="minorEastAsia" w:hAnsi="Arial" w:cs="Arial"/>
          <w:lang w:val="lt-LT"/>
        </w:rPr>
      </w:pPr>
    </w:p>
    <w:p w14:paraId="263F62CA" w14:textId="05F670EF" w:rsidR="00F64484" w:rsidRDefault="001244CB" w:rsidP="00034D57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 xml:space="preserve">Kurioje Friedel-Crafts alkilinimo reakcijoje </w:t>
      </w:r>
      <w:r w:rsidRPr="001244CB">
        <w:rPr>
          <w:rFonts w:ascii="Arial" w:eastAsiaTheme="minorEastAsia" w:hAnsi="Arial" w:cs="Arial"/>
          <w:b/>
          <w:u w:val="single"/>
          <w:lang w:val="lt-LT"/>
        </w:rPr>
        <w:t>negali</w:t>
      </w:r>
      <w:r>
        <w:rPr>
          <w:rFonts w:ascii="Arial" w:eastAsiaTheme="minorEastAsia" w:hAnsi="Arial" w:cs="Arial"/>
          <w:lang w:val="lt-LT"/>
        </w:rPr>
        <w:t xml:space="preserve"> įvykti persigrupavimas?</w:t>
      </w:r>
    </w:p>
    <w:p w14:paraId="45834D5A" w14:textId="77777777" w:rsidR="001244CB" w:rsidRDefault="001244CB" w:rsidP="001244CB">
      <w:pPr>
        <w:pStyle w:val="ListParagraph"/>
        <w:spacing w:after="0"/>
        <w:jc w:val="both"/>
        <w:rPr>
          <w:rFonts w:ascii="Arial" w:eastAsiaTheme="minorEastAsia" w:hAnsi="Arial" w:cs="Arial"/>
          <w:lang w:val="lt-LT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8323"/>
      </w:tblGrid>
      <w:tr w:rsidR="001244CB" w14:paraId="0D4E198C" w14:textId="77777777" w:rsidTr="007A48F2">
        <w:tc>
          <w:tcPr>
            <w:tcW w:w="693" w:type="dxa"/>
            <w:vAlign w:val="center"/>
          </w:tcPr>
          <w:p w14:paraId="28379F41" w14:textId="77777777" w:rsidR="001244CB" w:rsidRDefault="001244CB" w:rsidP="00034D57">
            <w:pPr>
              <w:pStyle w:val="ListParagraph"/>
              <w:numPr>
                <w:ilvl w:val="0"/>
                <w:numId w:val="11"/>
              </w:numPr>
              <w:ind w:left="0" w:firstLine="0"/>
              <w:jc w:val="right"/>
              <w:rPr>
                <w:rFonts w:ascii="Arial" w:eastAsiaTheme="minorEastAsia" w:hAnsi="Arial" w:cs="Arial"/>
                <w:lang w:val="lt-LT"/>
              </w:rPr>
            </w:pPr>
          </w:p>
        </w:tc>
        <w:tc>
          <w:tcPr>
            <w:tcW w:w="8323" w:type="dxa"/>
          </w:tcPr>
          <w:p w14:paraId="78E53C7A" w14:textId="08C496E6" w:rsidR="001244CB" w:rsidRDefault="001244CB" w:rsidP="007A48F2">
            <w:pPr>
              <w:pStyle w:val="ListParagraph"/>
              <w:ind w:left="0"/>
              <w:jc w:val="both"/>
              <w:rPr>
                <w:rFonts w:ascii="Arial" w:eastAsiaTheme="minorEastAsia" w:hAnsi="Arial" w:cs="Arial"/>
                <w:lang w:val="lt-LT"/>
              </w:rPr>
            </w:pPr>
            <w:r w:rsidRPr="001244CB">
              <w:rPr>
                <w:rFonts w:ascii="Arial" w:eastAsiaTheme="minorEastAsia" w:hAnsi="Arial" w:cs="Arial"/>
                <w:noProof/>
                <w:lang w:val="lt-LT" w:eastAsia="lt-LT"/>
              </w:rPr>
              <w:drawing>
                <wp:inline distT="0" distB="0" distL="0" distR="0" wp14:anchorId="7DFA016F" wp14:editId="4CA4EA11">
                  <wp:extent cx="2447925" cy="629033"/>
                  <wp:effectExtent l="0" t="0" r="0" b="0"/>
                  <wp:docPr id="49" name="Picture 49" descr="C:\Users\einar_000\Desktop\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einar_000\Desktop\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711" cy="633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4CB" w14:paraId="04B42397" w14:textId="77777777" w:rsidTr="007A48F2">
        <w:tc>
          <w:tcPr>
            <w:tcW w:w="693" w:type="dxa"/>
            <w:vAlign w:val="center"/>
          </w:tcPr>
          <w:p w14:paraId="0836C1D7" w14:textId="77777777" w:rsidR="001244CB" w:rsidRDefault="001244CB" w:rsidP="00034D57">
            <w:pPr>
              <w:pStyle w:val="ListParagraph"/>
              <w:numPr>
                <w:ilvl w:val="0"/>
                <w:numId w:val="11"/>
              </w:numPr>
              <w:ind w:left="0" w:firstLine="0"/>
              <w:jc w:val="right"/>
              <w:rPr>
                <w:rFonts w:ascii="Arial" w:eastAsiaTheme="minorEastAsia" w:hAnsi="Arial" w:cs="Arial"/>
                <w:lang w:val="lt-LT"/>
              </w:rPr>
            </w:pPr>
          </w:p>
        </w:tc>
        <w:tc>
          <w:tcPr>
            <w:tcW w:w="8323" w:type="dxa"/>
          </w:tcPr>
          <w:p w14:paraId="37B70E80" w14:textId="6E83DE14" w:rsidR="001244CB" w:rsidRDefault="001244CB" w:rsidP="007A48F2">
            <w:pPr>
              <w:pStyle w:val="ListParagraph"/>
              <w:ind w:left="0"/>
              <w:jc w:val="both"/>
              <w:rPr>
                <w:rFonts w:ascii="Arial" w:eastAsiaTheme="minorEastAsia" w:hAnsi="Arial" w:cs="Arial"/>
                <w:lang w:val="lt-LT"/>
              </w:rPr>
            </w:pPr>
            <w:r w:rsidRPr="001244CB">
              <w:rPr>
                <w:rFonts w:ascii="Arial" w:eastAsiaTheme="minorEastAsia" w:hAnsi="Arial" w:cs="Arial"/>
                <w:noProof/>
                <w:lang w:val="lt-LT" w:eastAsia="lt-LT"/>
              </w:rPr>
              <w:drawing>
                <wp:inline distT="0" distB="0" distL="0" distR="0" wp14:anchorId="3EC2E7E0" wp14:editId="3424EC42">
                  <wp:extent cx="2447925" cy="608180"/>
                  <wp:effectExtent l="0" t="0" r="0" b="1905"/>
                  <wp:docPr id="50" name="Picture 50" descr="C:\Users\einar_000\Desktop\9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einar_000\Desktop\9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605" cy="613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4CB" w14:paraId="21F8B97F" w14:textId="77777777" w:rsidTr="007A48F2">
        <w:tc>
          <w:tcPr>
            <w:tcW w:w="693" w:type="dxa"/>
            <w:vAlign w:val="center"/>
          </w:tcPr>
          <w:p w14:paraId="0DC5F83A" w14:textId="77777777" w:rsidR="001244CB" w:rsidRDefault="001244CB" w:rsidP="00034D57">
            <w:pPr>
              <w:pStyle w:val="ListParagraph"/>
              <w:numPr>
                <w:ilvl w:val="0"/>
                <w:numId w:val="11"/>
              </w:numPr>
              <w:ind w:left="0" w:firstLine="0"/>
              <w:jc w:val="right"/>
              <w:rPr>
                <w:rFonts w:ascii="Arial" w:eastAsiaTheme="minorEastAsia" w:hAnsi="Arial" w:cs="Arial"/>
                <w:lang w:val="lt-LT"/>
              </w:rPr>
            </w:pPr>
          </w:p>
        </w:tc>
        <w:tc>
          <w:tcPr>
            <w:tcW w:w="8323" w:type="dxa"/>
          </w:tcPr>
          <w:p w14:paraId="7ED08E86" w14:textId="05540A67" w:rsidR="001244CB" w:rsidRDefault="001244CB" w:rsidP="007A48F2">
            <w:pPr>
              <w:pStyle w:val="ListParagraph"/>
              <w:ind w:left="0"/>
              <w:jc w:val="both"/>
              <w:rPr>
                <w:rFonts w:ascii="Arial" w:eastAsiaTheme="minorEastAsia" w:hAnsi="Arial" w:cs="Arial"/>
                <w:lang w:val="lt-LT"/>
              </w:rPr>
            </w:pPr>
            <w:r w:rsidRPr="001244CB">
              <w:rPr>
                <w:rFonts w:ascii="Arial" w:eastAsiaTheme="minorEastAsia" w:hAnsi="Arial" w:cs="Arial"/>
                <w:noProof/>
                <w:lang w:val="lt-LT" w:eastAsia="lt-LT"/>
              </w:rPr>
              <w:drawing>
                <wp:inline distT="0" distB="0" distL="0" distR="0" wp14:anchorId="41BC3676" wp14:editId="3B9FBC86">
                  <wp:extent cx="2486025" cy="615734"/>
                  <wp:effectExtent l="0" t="0" r="0" b="0"/>
                  <wp:docPr id="51" name="Picture 51" descr="C:\Users\einar_000\Desktop\9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einar_000\Desktop\9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796" cy="62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4CB" w14:paraId="157D0D57" w14:textId="77777777" w:rsidTr="007A48F2">
        <w:tc>
          <w:tcPr>
            <w:tcW w:w="693" w:type="dxa"/>
            <w:vAlign w:val="center"/>
          </w:tcPr>
          <w:p w14:paraId="5DF0F8B4" w14:textId="77777777" w:rsidR="001244CB" w:rsidRDefault="001244CB" w:rsidP="00034D57">
            <w:pPr>
              <w:pStyle w:val="ListParagraph"/>
              <w:numPr>
                <w:ilvl w:val="0"/>
                <w:numId w:val="11"/>
              </w:numPr>
              <w:ind w:left="0" w:firstLine="0"/>
              <w:jc w:val="right"/>
              <w:rPr>
                <w:rFonts w:ascii="Arial" w:eastAsiaTheme="minorEastAsia" w:hAnsi="Arial" w:cs="Arial"/>
                <w:lang w:val="lt-LT"/>
              </w:rPr>
            </w:pPr>
          </w:p>
        </w:tc>
        <w:tc>
          <w:tcPr>
            <w:tcW w:w="8323" w:type="dxa"/>
          </w:tcPr>
          <w:p w14:paraId="0081FABE" w14:textId="67D695EA" w:rsidR="001244CB" w:rsidRDefault="001244CB" w:rsidP="007A48F2">
            <w:pPr>
              <w:pStyle w:val="ListParagraph"/>
              <w:ind w:left="0"/>
              <w:jc w:val="both"/>
              <w:rPr>
                <w:rFonts w:ascii="Arial" w:eastAsiaTheme="minorEastAsia" w:hAnsi="Arial" w:cs="Arial"/>
                <w:lang w:val="lt-LT"/>
              </w:rPr>
            </w:pPr>
            <w:r w:rsidRPr="001244CB">
              <w:rPr>
                <w:rFonts w:ascii="Arial" w:eastAsiaTheme="minorEastAsia" w:hAnsi="Arial" w:cs="Arial"/>
                <w:noProof/>
                <w:lang w:val="lt-LT" w:eastAsia="lt-LT"/>
              </w:rPr>
              <w:drawing>
                <wp:inline distT="0" distB="0" distL="0" distR="0" wp14:anchorId="71459158" wp14:editId="305DAACA">
                  <wp:extent cx="2486025" cy="613833"/>
                  <wp:effectExtent l="0" t="0" r="0" b="0"/>
                  <wp:docPr id="52" name="Picture 52" descr="C:\Users\einar_000\Desktop\9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einar_000\Desktop\9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314" cy="620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4CB" w14:paraId="3AB17882" w14:textId="77777777" w:rsidTr="007A48F2">
        <w:tc>
          <w:tcPr>
            <w:tcW w:w="693" w:type="dxa"/>
            <w:vAlign w:val="center"/>
          </w:tcPr>
          <w:p w14:paraId="79756C90" w14:textId="77777777" w:rsidR="001244CB" w:rsidRDefault="001244CB" w:rsidP="00034D57">
            <w:pPr>
              <w:pStyle w:val="ListParagraph"/>
              <w:numPr>
                <w:ilvl w:val="0"/>
                <w:numId w:val="11"/>
              </w:numPr>
              <w:ind w:left="0" w:firstLine="0"/>
              <w:jc w:val="right"/>
              <w:rPr>
                <w:rFonts w:ascii="Arial" w:eastAsiaTheme="minorEastAsia" w:hAnsi="Arial" w:cs="Arial"/>
                <w:lang w:val="lt-LT"/>
              </w:rPr>
            </w:pPr>
          </w:p>
        </w:tc>
        <w:tc>
          <w:tcPr>
            <w:tcW w:w="8323" w:type="dxa"/>
          </w:tcPr>
          <w:p w14:paraId="28D2D13A" w14:textId="3AF08B2E" w:rsidR="001244CB" w:rsidRPr="00F64484" w:rsidRDefault="001244CB" w:rsidP="007A48F2">
            <w:pPr>
              <w:pStyle w:val="ListParagraph"/>
              <w:ind w:left="0"/>
              <w:jc w:val="both"/>
              <w:rPr>
                <w:rFonts w:ascii="Arial" w:eastAsiaTheme="minorEastAsia" w:hAnsi="Arial" w:cs="Arial"/>
                <w:noProof/>
                <w:lang w:val="lt-LT" w:eastAsia="lt-LT"/>
              </w:rPr>
            </w:pPr>
            <w:r>
              <w:rPr>
                <w:rFonts w:ascii="Arial" w:eastAsiaTheme="minorEastAsia" w:hAnsi="Arial" w:cs="Arial"/>
                <w:noProof/>
                <w:lang w:val="lt-LT" w:eastAsia="lt-LT"/>
              </w:rPr>
              <w:t>Visose aukščiau pateiktose reakcijose persigrupavimas galimas;</w:t>
            </w:r>
          </w:p>
        </w:tc>
      </w:tr>
    </w:tbl>
    <w:p w14:paraId="32D778E3" w14:textId="77777777" w:rsidR="00CB61FF" w:rsidRDefault="00CB61FF" w:rsidP="00CB61FF">
      <w:pPr>
        <w:pStyle w:val="ListParagraph"/>
        <w:spacing w:after="0"/>
        <w:jc w:val="both"/>
        <w:rPr>
          <w:rFonts w:ascii="Arial" w:eastAsiaTheme="minorEastAsia" w:hAnsi="Arial" w:cs="Arial"/>
          <w:lang w:val="lt-LT"/>
        </w:rPr>
      </w:pPr>
    </w:p>
    <w:p w14:paraId="4AAC1A35" w14:textId="26B751E0" w:rsidR="00CB61FF" w:rsidRPr="00CB61FF" w:rsidRDefault="00CB61FF" w:rsidP="00034D57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Kokias reakcijas galime įvykdyti su Br</w:t>
      </w:r>
      <w:r>
        <w:rPr>
          <w:rFonts w:ascii="Arial" w:eastAsiaTheme="minorEastAsia" w:hAnsi="Arial" w:cs="Arial"/>
          <w:vertAlign w:val="subscript"/>
          <w:lang w:val="lt-LT"/>
        </w:rPr>
        <w:t>2</w:t>
      </w:r>
      <w:r>
        <w:rPr>
          <w:rFonts w:ascii="Arial" w:eastAsiaTheme="minorEastAsia" w:hAnsi="Arial" w:cs="Arial"/>
          <w:lang w:val="lt-LT"/>
        </w:rPr>
        <w:t xml:space="preserve"> reagentu (nenaudojant jokių pagalbinių medžiagų)?</w:t>
      </w:r>
    </w:p>
    <w:p w14:paraId="498DA240" w14:textId="181A8AE9" w:rsidR="00CB61FF" w:rsidRDefault="00CB61FF" w:rsidP="00034D57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Nukleofilinį pakeitimą (S</w:t>
      </w:r>
      <w:r>
        <w:rPr>
          <w:rFonts w:ascii="Arial" w:eastAsiaTheme="minorEastAsia" w:hAnsi="Arial" w:cs="Arial"/>
          <w:vertAlign w:val="subscript"/>
          <w:lang w:val="lt-LT"/>
        </w:rPr>
        <w:t>N</w:t>
      </w:r>
      <w:r>
        <w:rPr>
          <w:rFonts w:ascii="Arial" w:eastAsiaTheme="minorEastAsia" w:hAnsi="Arial" w:cs="Arial"/>
          <w:lang w:val="lt-LT"/>
        </w:rPr>
        <w:t>) ir elektrofilinį prijungimą (Ad</w:t>
      </w:r>
      <w:r>
        <w:rPr>
          <w:rFonts w:ascii="Arial" w:eastAsiaTheme="minorEastAsia" w:hAnsi="Arial" w:cs="Arial"/>
          <w:vertAlign w:val="subscript"/>
          <w:lang w:val="lt-LT"/>
        </w:rPr>
        <w:t>E</w:t>
      </w:r>
      <w:r>
        <w:rPr>
          <w:rFonts w:ascii="Arial" w:eastAsiaTheme="minorEastAsia" w:hAnsi="Arial" w:cs="Arial"/>
          <w:lang w:val="lt-LT"/>
        </w:rPr>
        <w:t>);</w:t>
      </w:r>
    </w:p>
    <w:p w14:paraId="59965248" w14:textId="4DED1E81" w:rsidR="00CB61FF" w:rsidRDefault="00CB61FF" w:rsidP="00034D57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Eliminavimą (E) ir elektrofilinį pakeitimą (S</w:t>
      </w:r>
      <w:r>
        <w:rPr>
          <w:rFonts w:ascii="Arial" w:eastAsiaTheme="minorEastAsia" w:hAnsi="Arial" w:cs="Arial"/>
          <w:vertAlign w:val="subscript"/>
          <w:lang w:val="lt-LT"/>
        </w:rPr>
        <w:t>E</w:t>
      </w:r>
      <w:r>
        <w:rPr>
          <w:rFonts w:ascii="Arial" w:eastAsiaTheme="minorEastAsia" w:hAnsi="Arial" w:cs="Arial"/>
          <w:lang w:val="lt-LT"/>
        </w:rPr>
        <w:t>) benzeno žiede;</w:t>
      </w:r>
    </w:p>
    <w:p w14:paraId="76DF769C" w14:textId="7BAA1A4F" w:rsidR="00CB61FF" w:rsidRPr="00CB61FF" w:rsidRDefault="00CB61FF" w:rsidP="00034D57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Elektrofilinį pakeitimą (S</w:t>
      </w:r>
      <w:r>
        <w:rPr>
          <w:rFonts w:ascii="Arial" w:eastAsiaTheme="minorEastAsia" w:hAnsi="Arial" w:cs="Arial"/>
          <w:vertAlign w:val="subscript"/>
          <w:lang w:val="lt-LT"/>
        </w:rPr>
        <w:t>E</w:t>
      </w:r>
      <w:r>
        <w:rPr>
          <w:rFonts w:ascii="Arial" w:eastAsiaTheme="minorEastAsia" w:hAnsi="Arial" w:cs="Arial"/>
          <w:lang w:val="lt-LT"/>
        </w:rPr>
        <w:t>) benzeno žiede ir elektrofilinį prijungimą (Ad</w:t>
      </w:r>
      <w:r>
        <w:rPr>
          <w:rFonts w:ascii="Arial" w:eastAsiaTheme="minorEastAsia" w:hAnsi="Arial" w:cs="Arial"/>
          <w:vertAlign w:val="subscript"/>
          <w:lang w:val="lt-LT"/>
        </w:rPr>
        <w:t>E</w:t>
      </w:r>
      <w:r>
        <w:rPr>
          <w:rFonts w:ascii="Arial" w:eastAsiaTheme="minorEastAsia" w:hAnsi="Arial" w:cs="Arial"/>
          <w:lang w:val="lt-LT"/>
        </w:rPr>
        <w:t>);</w:t>
      </w:r>
    </w:p>
    <w:p w14:paraId="75D6326F" w14:textId="64D94AD9" w:rsidR="00CB61FF" w:rsidRDefault="00CB61FF" w:rsidP="00034D57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Tik elektrofilinį prijungimą (Ad</w:t>
      </w:r>
      <w:r>
        <w:rPr>
          <w:rFonts w:ascii="Arial" w:eastAsiaTheme="minorEastAsia" w:hAnsi="Arial" w:cs="Arial"/>
          <w:vertAlign w:val="subscript"/>
          <w:lang w:val="lt-LT"/>
        </w:rPr>
        <w:t>E</w:t>
      </w:r>
      <w:r>
        <w:rPr>
          <w:rFonts w:ascii="Arial" w:eastAsiaTheme="minorEastAsia" w:hAnsi="Arial" w:cs="Arial"/>
          <w:lang w:val="lt-LT"/>
        </w:rPr>
        <w:t>);</w:t>
      </w:r>
    </w:p>
    <w:p w14:paraId="3559BE97" w14:textId="40EA07C4" w:rsidR="00CB61FF" w:rsidRDefault="00CB61FF" w:rsidP="00034D57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Tik elektrofilinį pakeitimą (S</w:t>
      </w:r>
      <w:r>
        <w:rPr>
          <w:rFonts w:ascii="Arial" w:eastAsiaTheme="minorEastAsia" w:hAnsi="Arial" w:cs="Arial"/>
          <w:vertAlign w:val="subscript"/>
          <w:lang w:val="lt-LT"/>
        </w:rPr>
        <w:t>E</w:t>
      </w:r>
      <w:r>
        <w:rPr>
          <w:rFonts w:ascii="Arial" w:eastAsiaTheme="minorEastAsia" w:hAnsi="Arial" w:cs="Arial"/>
          <w:lang w:val="lt-LT"/>
        </w:rPr>
        <w:t>) benzeno žiede;</w:t>
      </w:r>
    </w:p>
    <w:p w14:paraId="3E037785" w14:textId="509E9414" w:rsidR="00F64484" w:rsidRPr="00F64484" w:rsidRDefault="00F64484" w:rsidP="00CB61FF">
      <w:pPr>
        <w:pStyle w:val="ListParagraph"/>
        <w:spacing w:after="0"/>
        <w:ind w:left="714"/>
        <w:jc w:val="both"/>
        <w:rPr>
          <w:rFonts w:ascii="Arial" w:eastAsiaTheme="minorEastAsia" w:hAnsi="Arial" w:cs="Arial"/>
          <w:lang w:val="lt-LT"/>
        </w:rPr>
      </w:pPr>
    </w:p>
    <w:p w14:paraId="50083229" w14:textId="48D3FBF7" w:rsidR="00925956" w:rsidRPr="00077679" w:rsidRDefault="00925956" w:rsidP="00925956">
      <w:pPr>
        <w:pStyle w:val="ListParagraph"/>
        <w:spacing w:after="0"/>
        <w:jc w:val="center"/>
        <w:rPr>
          <w:rFonts w:ascii="Arial" w:eastAsiaTheme="minorEastAsia" w:hAnsi="Arial" w:cs="Arial"/>
          <w:lang w:val="lt-LT"/>
        </w:rPr>
      </w:pPr>
    </w:p>
    <w:p w14:paraId="495C0640" w14:textId="76F8A15D" w:rsidR="006505D9" w:rsidRPr="006505D9" w:rsidRDefault="006505D9" w:rsidP="006505D9">
      <w:p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 xml:space="preserve">Pereikime prie uždavinukų. Juose jau reikės pateikti pilną sprendimą </w:t>
      </w:r>
      <w:r w:rsidRPr="006505D9">
        <w:rPr>
          <w:rFonts w:ascii="Arial" w:eastAsiaTheme="minorEastAsia" w:hAnsi="Arial" w:cs="Arial"/>
          <w:lang w:val="lt-LT"/>
        </w:rPr>
        <w:sym w:font="Wingdings" w:char="F04A"/>
      </w:r>
    </w:p>
    <w:p w14:paraId="6A6898CB" w14:textId="77777777" w:rsidR="006505D9" w:rsidRDefault="006505D9" w:rsidP="006505D9">
      <w:pPr>
        <w:spacing w:after="0"/>
        <w:jc w:val="both"/>
        <w:rPr>
          <w:rFonts w:ascii="Arial" w:eastAsiaTheme="minorEastAsia" w:hAnsi="Arial" w:cs="Arial"/>
          <w:lang w:val="lt-LT"/>
        </w:rPr>
      </w:pPr>
    </w:p>
    <w:p w14:paraId="49BA91E4" w14:textId="2D71E593" w:rsidR="006505D9" w:rsidRPr="006505D9" w:rsidRDefault="006505D9" w:rsidP="006505D9">
      <w:pPr>
        <w:spacing w:after="0"/>
        <w:jc w:val="center"/>
        <w:rPr>
          <w:rFonts w:ascii="Arial" w:eastAsiaTheme="minorEastAsia" w:hAnsi="Arial" w:cs="Arial"/>
          <w:b/>
          <w:sz w:val="24"/>
          <w:lang w:val="lt-LT"/>
        </w:rPr>
      </w:pPr>
      <w:r>
        <w:rPr>
          <w:rFonts w:ascii="Arial" w:eastAsiaTheme="minorEastAsia" w:hAnsi="Arial" w:cs="Arial"/>
          <w:b/>
          <w:sz w:val="24"/>
          <w:lang w:val="lt-LT"/>
        </w:rPr>
        <w:t>Uždaviniai!</w:t>
      </w:r>
    </w:p>
    <w:p w14:paraId="157BB21F" w14:textId="77777777" w:rsidR="006505D9" w:rsidRDefault="006505D9" w:rsidP="006505D9">
      <w:pPr>
        <w:spacing w:after="0"/>
        <w:jc w:val="both"/>
        <w:rPr>
          <w:rFonts w:ascii="Arial" w:eastAsiaTheme="minorEastAsia" w:hAnsi="Arial" w:cs="Arial"/>
          <w:lang w:val="lt-LT"/>
        </w:rPr>
      </w:pPr>
    </w:p>
    <w:p w14:paraId="41FC3956" w14:textId="173E0B32" w:rsidR="006505D9" w:rsidRDefault="00FC7AD6" w:rsidP="00034D57">
      <w:pPr>
        <w:pStyle w:val="ListParagraph"/>
        <w:numPr>
          <w:ilvl w:val="0"/>
          <w:numId w:val="12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 xml:space="preserve">Sieros rūgštyje virinant žemiau pateiktą alkoholį susidaro tik vienas alkenas. </w:t>
      </w:r>
    </w:p>
    <w:p w14:paraId="36186F1B" w14:textId="48FD446E" w:rsidR="00BD43EB" w:rsidRDefault="00FC7AD6" w:rsidP="00BD43EB">
      <w:pPr>
        <w:pStyle w:val="ListParagraph"/>
        <w:spacing w:after="0"/>
        <w:jc w:val="both"/>
        <w:rPr>
          <w:rFonts w:ascii="Arial" w:eastAsiaTheme="minorEastAsia" w:hAnsi="Arial" w:cs="Arial"/>
          <w:lang w:val="lt-LT"/>
        </w:rPr>
      </w:pPr>
      <w:r w:rsidRPr="00FC7AD6">
        <w:rPr>
          <w:rFonts w:ascii="Arial" w:eastAsiaTheme="minorEastAsia" w:hAnsi="Arial" w:cs="Arial"/>
          <w:noProof/>
          <w:lang w:val="lt-LT" w:eastAsia="lt-LT"/>
        </w:rPr>
        <w:drawing>
          <wp:inline distT="0" distB="0" distL="0" distR="0" wp14:anchorId="08136346" wp14:editId="5F8D95A4">
            <wp:extent cx="3648075" cy="844900"/>
            <wp:effectExtent l="0" t="0" r="0" b="0"/>
            <wp:docPr id="68" name="Picture 68" descr="C:\Users\einar_000\Desktop\alcog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einar_000\Desktop\alcogol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759" cy="84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ACF96" w14:textId="77777777" w:rsidR="0025468E" w:rsidRDefault="0025468E" w:rsidP="00034D57">
      <w:pPr>
        <w:pStyle w:val="ListParagraph"/>
        <w:numPr>
          <w:ilvl w:val="0"/>
          <w:numId w:val="17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Kokiu mechanizmu vyksta reakcija? Pavaizduokite jį naudodami lenktas elektronų judėjimą vaizduojančias rodykles.</w:t>
      </w:r>
    </w:p>
    <w:p w14:paraId="32CA8A1B" w14:textId="4E5ADD91" w:rsidR="0025468E" w:rsidRDefault="0025468E" w:rsidP="00034D57">
      <w:pPr>
        <w:pStyle w:val="ListParagraph"/>
        <w:numPr>
          <w:ilvl w:val="0"/>
          <w:numId w:val="17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Kodėl susidaro tik vienas alkenas, o ne kelių alkenų mišinys?</w:t>
      </w:r>
    </w:p>
    <w:p w14:paraId="22408951" w14:textId="77777777" w:rsidR="00FC7AD6" w:rsidRDefault="00FC7AD6" w:rsidP="00BD43EB">
      <w:pPr>
        <w:pStyle w:val="ListParagraph"/>
        <w:spacing w:after="0"/>
        <w:jc w:val="both"/>
        <w:rPr>
          <w:rFonts w:ascii="Arial" w:eastAsiaTheme="minorEastAsia" w:hAnsi="Arial" w:cs="Arial"/>
          <w:lang w:val="lt-LT"/>
        </w:rPr>
      </w:pPr>
    </w:p>
    <w:p w14:paraId="128DF503" w14:textId="5F33467F" w:rsidR="006505D9" w:rsidRDefault="00BD43EB" w:rsidP="00034D57">
      <w:pPr>
        <w:pStyle w:val="ListParagraph"/>
        <w:numPr>
          <w:ilvl w:val="0"/>
          <w:numId w:val="12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Žemiau pateiktoje reakcijoje susidaro du stereoizomerai:</w:t>
      </w:r>
    </w:p>
    <w:p w14:paraId="2ADF9A68" w14:textId="6F911F83" w:rsidR="00BD43EB" w:rsidRDefault="00BD43EB" w:rsidP="008D2862">
      <w:pPr>
        <w:pStyle w:val="ListParagraph"/>
        <w:spacing w:after="0"/>
        <w:jc w:val="center"/>
        <w:rPr>
          <w:rFonts w:ascii="Arial" w:eastAsiaTheme="minorEastAsia" w:hAnsi="Arial" w:cs="Arial"/>
          <w:lang w:val="lt-LT"/>
        </w:rPr>
      </w:pPr>
      <w:r w:rsidRPr="00BD43EB">
        <w:rPr>
          <w:rFonts w:ascii="Arial" w:eastAsiaTheme="minorEastAsia" w:hAnsi="Arial" w:cs="Arial"/>
          <w:noProof/>
          <w:lang w:val="lt-LT" w:eastAsia="lt-LT"/>
        </w:rPr>
        <w:drawing>
          <wp:inline distT="0" distB="0" distL="0" distR="0" wp14:anchorId="4FF3EEC1" wp14:editId="481BE75D">
            <wp:extent cx="4333875" cy="914644"/>
            <wp:effectExtent l="0" t="0" r="0" b="0"/>
            <wp:docPr id="67" name="Picture 67" descr="C:\Users\einar_000\Desktop\p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einar_000\Desktop\pk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283" cy="91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7C182" w14:textId="52651805" w:rsidR="008D2862" w:rsidRDefault="008D2862" w:rsidP="00034D57">
      <w:pPr>
        <w:pStyle w:val="ListParagraph"/>
        <w:numPr>
          <w:ilvl w:val="0"/>
          <w:numId w:val="19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Kokiu mechanizmu vyksta reakcija? Pavaizduokite jį naudodami lenktas elektronų judėjimą vaizduojančias rodykles.</w:t>
      </w:r>
    </w:p>
    <w:p w14:paraId="0137BD48" w14:textId="3200DEDB" w:rsidR="008D2862" w:rsidRDefault="008D2862" w:rsidP="00034D57">
      <w:pPr>
        <w:pStyle w:val="ListParagraph"/>
        <w:numPr>
          <w:ilvl w:val="0"/>
          <w:numId w:val="19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Kodėl yra pakeičiamas jodas, o ne fluoras?</w:t>
      </w:r>
    </w:p>
    <w:p w14:paraId="0B575FBF" w14:textId="4B5F116A" w:rsidR="008D2862" w:rsidRDefault="00FC7AD6" w:rsidP="00034D57">
      <w:pPr>
        <w:pStyle w:val="ListParagraph"/>
        <w:numPr>
          <w:ilvl w:val="0"/>
          <w:numId w:val="19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lastRenderedPageBreak/>
        <w:t>Enantiomerinis perteklius (ee) rodo, kiek vieno enantiomero mišinyje yra daugiau negu kito. Mūsų turimu atveju ee =</w:t>
      </w:r>
      <w:r>
        <w:rPr>
          <w:rFonts w:ascii="Arial" w:eastAsiaTheme="minorEastAsia" w:hAnsi="Arial" w:cs="Arial"/>
          <w:lang w:val="en-US"/>
        </w:rPr>
        <w:t xml:space="preserve"> 52 – 48 = 4 %. </w:t>
      </w:r>
      <w:proofErr w:type="spellStart"/>
      <w:r>
        <w:rPr>
          <w:rFonts w:ascii="Arial" w:eastAsiaTheme="minorEastAsia" w:hAnsi="Arial" w:cs="Arial"/>
          <w:lang w:val="en-US"/>
        </w:rPr>
        <w:t>Kaip</w:t>
      </w:r>
      <w:proofErr w:type="spellEnd"/>
      <w:r>
        <w:rPr>
          <w:rFonts w:ascii="Arial" w:eastAsiaTheme="minorEastAsia" w:hAnsi="Arial" w:cs="Arial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lang w:val="en-US"/>
        </w:rPr>
        <w:t>keist</w:t>
      </w:r>
      <w:proofErr w:type="spellEnd"/>
      <w:r>
        <w:rPr>
          <w:rFonts w:ascii="Arial" w:eastAsiaTheme="minorEastAsia" w:hAnsi="Arial" w:cs="Arial"/>
          <w:lang w:val="lt-LT"/>
        </w:rPr>
        <w:t>ųsi enantiomerinis perteklius, jei tirpikliu vietoj MeOH pasirinktume DMSO (dimetilsulfoksidą):</w:t>
      </w:r>
    </w:p>
    <w:p w14:paraId="71E7240E" w14:textId="3FC9E330" w:rsidR="00FC7AD6" w:rsidRDefault="00FC7AD6" w:rsidP="00034D57">
      <w:pPr>
        <w:pStyle w:val="ListParagraph"/>
        <w:numPr>
          <w:ilvl w:val="0"/>
          <w:numId w:val="18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Didėtų;</w:t>
      </w:r>
    </w:p>
    <w:p w14:paraId="44CB2150" w14:textId="6932D9F0" w:rsidR="00FC7AD6" w:rsidRDefault="00FC7AD6" w:rsidP="00034D57">
      <w:pPr>
        <w:pStyle w:val="ListParagraph"/>
        <w:numPr>
          <w:ilvl w:val="0"/>
          <w:numId w:val="18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Mažėtų;</w:t>
      </w:r>
    </w:p>
    <w:p w14:paraId="3F1D7C35" w14:textId="48E7DE90" w:rsidR="00FC7AD6" w:rsidRDefault="00FC7AD6" w:rsidP="00034D57">
      <w:pPr>
        <w:pStyle w:val="ListParagraph"/>
        <w:numPr>
          <w:ilvl w:val="0"/>
          <w:numId w:val="18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Nesikeistų;</w:t>
      </w:r>
    </w:p>
    <w:p w14:paraId="5EDFC07A" w14:textId="025216C7" w:rsidR="00FC7AD6" w:rsidRDefault="00FC7AD6" w:rsidP="00034D57">
      <w:pPr>
        <w:pStyle w:val="ListParagraph"/>
        <w:numPr>
          <w:ilvl w:val="0"/>
          <w:numId w:val="18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Nustatyti neįmanoma.</w:t>
      </w:r>
    </w:p>
    <w:p w14:paraId="0F36BC95" w14:textId="706D8F1E" w:rsidR="006505D9" w:rsidRDefault="006505D9" w:rsidP="00BD43EB">
      <w:pPr>
        <w:pStyle w:val="ListParagraph"/>
        <w:spacing w:after="0"/>
        <w:jc w:val="both"/>
        <w:rPr>
          <w:rFonts w:ascii="Arial" w:eastAsiaTheme="minorEastAsia" w:hAnsi="Arial" w:cs="Arial"/>
          <w:lang w:val="lt-LT"/>
        </w:rPr>
      </w:pPr>
    </w:p>
    <w:p w14:paraId="47430346" w14:textId="5987CD77" w:rsidR="006505D9" w:rsidRDefault="00C80381" w:rsidP="00034D57">
      <w:pPr>
        <w:pStyle w:val="ListParagraph"/>
        <w:numPr>
          <w:ilvl w:val="0"/>
          <w:numId w:val="12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Žemiau pateiktas junginys, įdėtas į bet kokios stiprios deguoninės rūgšties tirpalą (pvz.: HClO</w:t>
      </w:r>
      <w:r>
        <w:rPr>
          <w:rFonts w:ascii="Arial" w:eastAsiaTheme="minorEastAsia" w:hAnsi="Arial" w:cs="Arial"/>
          <w:vertAlign w:val="subscript"/>
          <w:lang w:val="lt-LT"/>
        </w:rPr>
        <w:t>4</w:t>
      </w:r>
      <w:r>
        <w:rPr>
          <w:rFonts w:ascii="Arial" w:eastAsiaTheme="minorEastAsia" w:hAnsi="Arial" w:cs="Arial"/>
          <w:lang w:val="lt-LT"/>
        </w:rPr>
        <w:t>), vykdo greitą elektrofilinį pakeitimą ir susidaro žemiau pateiktas biciklis junginys;</w:t>
      </w:r>
    </w:p>
    <w:p w14:paraId="7DB5EE0D" w14:textId="3DABE178" w:rsidR="00C80381" w:rsidRDefault="00C80381" w:rsidP="00C80381">
      <w:pPr>
        <w:pStyle w:val="ListParagraph"/>
        <w:spacing w:after="0"/>
        <w:jc w:val="both"/>
        <w:rPr>
          <w:rFonts w:ascii="Arial" w:eastAsiaTheme="minorEastAsia" w:hAnsi="Arial" w:cs="Arial"/>
          <w:lang w:val="lt-LT"/>
        </w:rPr>
      </w:pPr>
      <w:r w:rsidRPr="00C80381">
        <w:rPr>
          <w:rFonts w:ascii="Arial" w:eastAsiaTheme="minorEastAsia" w:hAnsi="Arial" w:cs="Arial"/>
          <w:noProof/>
          <w:lang w:val="lt-LT" w:eastAsia="lt-LT"/>
        </w:rPr>
        <w:drawing>
          <wp:inline distT="0" distB="0" distL="0" distR="0" wp14:anchorId="1395423E" wp14:editId="4FE87633">
            <wp:extent cx="3246593" cy="1072131"/>
            <wp:effectExtent l="0" t="0" r="0" b="0"/>
            <wp:docPr id="62" name="Picture 62" descr="C:\Users\einar_000\Desktop\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einar_000\Desktop\se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219" cy="107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24331" w14:textId="40EE8826" w:rsidR="00C80381" w:rsidRDefault="00C80381" w:rsidP="00034D57">
      <w:pPr>
        <w:pStyle w:val="ListParagraph"/>
        <w:numPr>
          <w:ilvl w:val="0"/>
          <w:numId w:val="16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Pavaizduokite reakcijos mechanizmą.</w:t>
      </w:r>
    </w:p>
    <w:p w14:paraId="15E302C9" w14:textId="79FC0651" w:rsidR="00C80381" w:rsidRDefault="00C80381" w:rsidP="00034D57">
      <w:pPr>
        <w:pStyle w:val="ListParagraph"/>
        <w:numPr>
          <w:ilvl w:val="0"/>
          <w:numId w:val="16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Jei vietoj HClO</w:t>
      </w:r>
      <w:r>
        <w:rPr>
          <w:rFonts w:ascii="Arial" w:eastAsiaTheme="minorEastAsia" w:hAnsi="Arial" w:cs="Arial"/>
          <w:vertAlign w:val="subscript"/>
          <w:lang w:val="lt-LT"/>
        </w:rPr>
        <w:t>4</w:t>
      </w:r>
      <w:r>
        <w:rPr>
          <w:rFonts w:ascii="Arial" w:eastAsiaTheme="minorEastAsia" w:hAnsi="Arial" w:cs="Arial"/>
          <w:lang w:val="lt-LT"/>
        </w:rPr>
        <w:t xml:space="preserve"> naudotume HCl, įvyktų kitokia reakcija. Pavaizduokite junginį, kuris susidarytų duotam reagentui reaguojant su HCl. Jei galimi stereoizomerai, pavaizduokite juos visus.</w:t>
      </w:r>
    </w:p>
    <w:p w14:paraId="548B4FFB" w14:textId="43701B6A" w:rsidR="00C80381" w:rsidRDefault="00C80381" w:rsidP="00C80381">
      <w:pPr>
        <w:pStyle w:val="ListParagraph"/>
        <w:spacing w:after="0"/>
        <w:ind w:left="1440"/>
        <w:jc w:val="both"/>
        <w:rPr>
          <w:rFonts w:ascii="Arial" w:eastAsiaTheme="minorEastAsia" w:hAnsi="Arial" w:cs="Arial"/>
          <w:lang w:val="lt-LT"/>
        </w:rPr>
      </w:pPr>
      <w:r w:rsidRPr="00C80381">
        <w:rPr>
          <w:rFonts w:ascii="Arial" w:eastAsiaTheme="minorEastAsia" w:hAnsi="Arial" w:cs="Arial"/>
          <w:noProof/>
          <w:lang w:val="lt-LT" w:eastAsia="lt-LT"/>
        </w:rPr>
        <w:drawing>
          <wp:inline distT="0" distB="0" distL="0" distR="0" wp14:anchorId="6DAD5EA5" wp14:editId="67C7C719">
            <wp:extent cx="2743200" cy="900873"/>
            <wp:effectExtent l="0" t="0" r="0" b="0"/>
            <wp:docPr id="63" name="Picture 63" descr="C:\Users\einar_000\Desktop\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einar_000\Desktop\4b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936" cy="90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F8AAA" w14:textId="77777777" w:rsidR="00C80381" w:rsidRDefault="00C80381" w:rsidP="00C80381">
      <w:pPr>
        <w:pStyle w:val="ListParagraph"/>
        <w:spacing w:after="0"/>
        <w:jc w:val="both"/>
        <w:rPr>
          <w:rFonts w:ascii="Arial" w:eastAsiaTheme="minorEastAsia" w:hAnsi="Arial" w:cs="Arial"/>
          <w:lang w:val="lt-LT"/>
        </w:rPr>
      </w:pPr>
    </w:p>
    <w:p w14:paraId="0AF5EB23" w14:textId="19C04EF9" w:rsidR="00334241" w:rsidRDefault="00334241" w:rsidP="00034D57">
      <w:pPr>
        <w:pStyle w:val="ListParagraph"/>
        <w:numPr>
          <w:ilvl w:val="0"/>
          <w:numId w:val="12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Pavaizduokite reakcijų produktus (</w:t>
      </w:r>
      <w:r w:rsidRPr="00334241">
        <w:rPr>
          <w:rFonts w:ascii="Arial" w:eastAsiaTheme="minorEastAsia" w:hAnsi="Arial" w:cs="Arial"/>
          <w:lang w:val="lt-LT"/>
        </w:rPr>
        <w:t>mechanizmų vaizduoti</w:t>
      </w:r>
      <w:r w:rsidRPr="00334241">
        <w:rPr>
          <w:rFonts w:ascii="Arial" w:eastAsiaTheme="minorEastAsia" w:hAnsi="Arial" w:cs="Arial"/>
          <w:b/>
          <w:lang w:val="lt-LT"/>
        </w:rPr>
        <w:t xml:space="preserve"> nereikia</w:t>
      </w:r>
      <w:r>
        <w:rPr>
          <w:rFonts w:ascii="Arial" w:eastAsiaTheme="minorEastAsia" w:hAnsi="Arial" w:cs="Arial"/>
          <w:lang w:val="lt-LT"/>
        </w:rPr>
        <w:t>):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4249"/>
        <w:gridCol w:w="567"/>
        <w:gridCol w:w="4212"/>
      </w:tblGrid>
      <w:tr w:rsidR="00334241" w14:paraId="20EDC57F" w14:textId="5513519C" w:rsidTr="00BD43EB">
        <w:trPr>
          <w:trHeight w:val="943"/>
        </w:trPr>
        <w:tc>
          <w:tcPr>
            <w:tcW w:w="566" w:type="dxa"/>
            <w:vAlign w:val="center"/>
          </w:tcPr>
          <w:p w14:paraId="051A00E4" w14:textId="77777777" w:rsidR="00334241" w:rsidRDefault="00334241" w:rsidP="00034D57">
            <w:pPr>
              <w:pStyle w:val="ListParagraph"/>
              <w:numPr>
                <w:ilvl w:val="0"/>
                <w:numId w:val="15"/>
              </w:numPr>
              <w:ind w:left="0" w:firstLine="0"/>
              <w:jc w:val="right"/>
              <w:rPr>
                <w:rFonts w:ascii="Arial" w:eastAsiaTheme="minorEastAsia" w:hAnsi="Arial" w:cs="Arial"/>
                <w:lang w:val="lt-LT"/>
              </w:rPr>
            </w:pPr>
          </w:p>
        </w:tc>
        <w:tc>
          <w:tcPr>
            <w:tcW w:w="4249" w:type="dxa"/>
            <w:vAlign w:val="center"/>
          </w:tcPr>
          <w:p w14:paraId="51A0CD38" w14:textId="63257D40" w:rsidR="00334241" w:rsidRDefault="00334241" w:rsidP="00BD43EB">
            <w:pPr>
              <w:pStyle w:val="ListParagraph"/>
              <w:ind w:left="0"/>
              <w:rPr>
                <w:rFonts w:ascii="Arial" w:eastAsiaTheme="minorEastAsia" w:hAnsi="Arial" w:cs="Arial"/>
                <w:lang w:val="lt-LT"/>
              </w:rPr>
            </w:pPr>
            <w:r w:rsidRPr="00334241">
              <w:rPr>
                <w:rFonts w:ascii="Arial" w:eastAsiaTheme="minorEastAsia" w:hAnsi="Arial" w:cs="Arial"/>
                <w:noProof/>
                <w:lang w:val="lt-LT" w:eastAsia="lt-LT"/>
              </w:rPr>
              <w:drawing>
                <wp:inline distT="0" distB="0" distL="0" distR="0" wp14:anchorId="256059D2" wp14:editId="120624B7">
                  <wp:extent cx="1666875" cy="925257"/>
                  <wp:effectExtent l="0" t="0" r="0" b="8255"/>
                  <wp:docPr id="58" name="Picture 58" descr="C:\Users\einar_000\Desktop\benzalcl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einar_000\Desktop\benzalcl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579" cy="929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14:paraId="612EBD50" w14:textId="77777777" w:rsidR="00334241" w:rsidRPr="00334241" w:rsidRDefault="00334241" w:rsidP="00034D57">
            <w:pPr>
              <w:pStyle w:val="ListParagraph"/>
              <w:numPr>
                <w:ilvl w:val="0"/>
                <w:numId w:val="15"/>
              </w:numPr>
              <w:ind w:left="0" w:firstLine="0"/>
              <w:jc w:val="right"/>
              <w:rPr>
                <w:rFonts w:ascii="Arial" w:eastAsiaTheme="minorEastAsia" w:hAnsi="Arial" w:cs="Arial"/>
                <w:noProof/>
                <w:lang w:val="lt-LT" w:eastAsia="lt-LT"/>
              </w:rPr>
            </w:pPr>
          </w:p>
        </w:tc>
        <w:tc>
          <w:tcPr>
            <w:tcW w:w="4212" w:type="dxa"/>
            <w:vAlign w:val="center"/>
          </w:tcPr>
          <w:p w14:paraId="592198A0" w14:textId="706BD17D" w:rsidR="00334241" w:rsidRPr="001244CB" w:rsidRDefault="00334241" w:rsidP="00BD43EB">
            <w:pPr>
              <w:pStyle w:val="ListParagraph"/>
              <w:ind w:left="0"/>
              <w:rPr>
                <w:rFonts w:ascii="Arial" w:eastAsiaTheme="minorEastAsia" w:hAnsi="Arial" w:cs="Arial"/>
                <w:noProof/>
                <w:lang w:val="lt-LT" w:eastAsia="lt-LT"/>
              </w:rPr>
            </w:pPr>
            <w:r w:rsidRPr="00334241">
              <w:rPr>
                <w:rFonts w:ascii="Arial" w:eastAsiaTheme="minorEastAsia" w:hAnsi="Arial" w:cs="Arial"/>
                <w:noProof/>
                <w:lang w:val="lt-LT" w:eastAsia="lt-LT"/>
              </w:rPr>
              <w:drawing>
                <wp:inline distT="0" distB="0" distL="0" distR="0" wp14:anchorId="4134B7AF" wp14:editId="4E076A5C">
                  <wp:extent cx="2124075" cy="688200"/>
                  <wp:effectExtent l="0" t="0" r="0" b="0"/>
                  <wp:docPr id="59" name="Picture 59" descr="C:\Users\einar_000\Desktop\5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einar_000\Desktop\5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760" cy="69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241" w14:paraId="579B5E3F" w14:textId="78E927E9" w:rsidTr="00BD43EB">
        <w:trPr>
          <w:trHeight w:val="914"/>
        </w:trPr>
        <w:tc>
          <w:tcPr>
            <w:tcW w:w="566" w:type="dxa"/>
            <w:vAlign w:val="center"/>
          </w:tcPr>
          <w:p w14:paraId="5CBE5F0B" w14:textId="77777777" w:rsidR="00334241" w:rsidRDefault="00334241" w:rsidP="00034D57">
            <w:pPr>
              <w:pStyle w:val="ListParagraph"/>
              <w:numPr>
                <w:ilvl w:val="0"/>
                <w:numId w:val="15"/>
              </w:numPr>
              <w:ind w:left="0" w:firstLine="0"/>
              <w:jc w:val="right"/>
              <w:rPr>
                <w:rFonts w:ascii="Arial" w:eastAsiaTheme="minorEastAsia" w:hAnsi="Arial" w:cs="Arial"/>
                <w:lang w:val="lt-LT"/>
              </w:rPr>
            </w:pPr>
          </w:p>
        </w:tc>
        <w:tc>
          <w:tcPr>
            <w:tcW w:w="4249" w:type="dxa"/>
            <w:vAlign w:val="center"/>
          </w:tcPr>
          <w:p w14:paraId="0E5114E5" w14:textId="743FCCB4" w:rsidR="00334241" w:rsidRDefault="00C80381" w:rsidP="00BD43EB">
            <w:pPr>
              <w:pStyle w:val="ListParagraph"/>
              <w:ind w:left="0"/>
              <w:rPr>
                <w:rFonts w:ascii="Arial" w:eastAsiaTheme="minorEastAsia" w:hAnsi="Arial" w:cs="Arial"/>
                <w:lang w:val="lt-LT"/>
              </w:rPr>
            </w:pPr>
            <w:r w:rsidRPr="00C80381">
              <w:rPr>
                <w:rFonts w:ascii="Arial" w:eastAsiaTheme="minorEastAsia" w:hAnsi="Arial" w:cs="Arial"/>
                <w:noProof/>
                <w:lang w:val="lt-LT" w:eastAsia="lt-LT"/>
              </w:rPr>
              <w:drawing>
                <wp:inline distT="0" distB="0" distL="0" distR="0" wp14:anchorId="370B3817" wp14:editId="3931E321">
                  <wp:extent cx="1948160" cy="733425"/>
                  <wp:effectExtent l="0" t="0" r="0" b="0"/>
                  <wp:docPr id="60" name="Picture 60" descr="C:\Users\einar_000\Desktop\5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einar_000\Desktop\5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930" cy="73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14:paraId="23AD042A" w14:textId="77777777" w:rsidR="00334241" w:rsidRPr="001244CB" w:rsidRDefault="00334241" w:rsidP="00034D57">
            <w:pPr>
              <w:pStyle w:val="ListParagraph"/>
              <w:numPr>
                <w:ilvl w:val="0"/>
                <w:numId w:val="15"/>
              </w:numPr>
              <w:ind w:left="0" w:firstLine="0"/>
              <w:jc w:val="right"/>
              <w:rPr>
                <w:rFonts w:ascii="Arial" w:eastAsiaTheme="minorEastAsia" w:hAnsi="Arial" w:cs="Arial"/>
                <w:noProof/>
                <w:lang w:val="lt-LT" w:eastAsia="lt-LT"/>
              </w:rPr>
            </w:pPr>
          </w:p>
        </w:tc>
        <w:tc>
          <w:tcPr>
            <w:tcW w:w="4212" w:type="dxa"/>
            <w:vAlign w:val="center"/>
          </w:tcPr>
          <w:p w14:paraId="3F85961A" w14:textId="697929C8" w:rsidR="00334241" w:rsidRPr="001244CB" w:rsidRDefault="00BD43EB" w:rsidP="00BD43EB">
            <w:pPr>
              <w:pStyle w:val="ListParagraph"/>
              <w:ind w:left="0"/>
              <w:rPr>
                <w:rFonts w:ascii="Arial" w:eastAsiaTheme="minorEastAsia" w:hAnsi="Arial" w:cs="Arial"/>
                <w:noProof/>
                <w:lang w:val="lt-LT" w:eastAsia="lt-LT"/>
              </w:rPr>
            </w:pPr>
            <w:r w:rsidRPr="00BD43EB">
              <w:rPr>
                <w:rFonts w:ascii="Arial" w:eastAsiaTheme="minorEastAsia" w:hAnsi="Arial" w:cs="Arial"/>
                <w:noProof/>
                <w:lang w:val="lt-LT" w:eastAsia="lt-LT"/>
              </w:rPr>
              <w:drawing>
                <wp:inline distT="0" distB="0" distL="0" distR="0" wp14:anchorId="6A0E8C0D" wp14:editId="68E4B6B6">
                  <wp:extent cx="2407795" cy="571500"/>
                  <wp:effectExtent l="0" t="0" r="0" b="0"/>
                  <wp:docPr id="64" name="Picture 64" descr="C:\Users\einar_000\Desktop\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einar_000\Desktop\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117" cy="576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241" w14:paraId="7BC67969" w14:textId="02DC2AEE" w:rsidTr="00BD43EB">
        <w:trPr>
          <w:trHeight w:val="928"/>
        </w:trPr>
        <w:tc>
          <w:tcPr>
            <w:tcW w:w="566" w:type="dxa"/>
            <w:vAlign w:val="center"/>
          </w:tcPr>
          <w:p w14:paraId="7E7B748B" w14:textId="77777777" w:rsidR="00334241" w:rsidRDefault="00334241" w:rsidP="00034D57">
            <w:pPr>
              <w:pStyle w:val="ListParagraph"/>
              <w:numPr>
                <w:ilvl w:val="0"/>
                <w:numId w:val="15"/>
              </w:numPr>
              <w:ind w:left="0" w:firstLine="0"/>
              <w:jc w:val="right"/>
              <w:rPr>
                <w:rFonts w:ascii="Arial" w:eastAsiaTheme="minorEastAsia" w:hAnsi="Arial" w:cs="Arial"/>
                <w:lang w:val="lt-LT"/>
              </w:rPr>
            </w:pPr>
          </w:p>
        </w:tc>
        <w:tc>
          <w:tcPr>
            <w:tcW w:w="4249" w:type="dxa"/>
            <w:vAlign w:val="center"/>
          </w:tcPr>
          <w:p w14:paraId="6132FAA5" w14:textId="5AE59808" w:rsidR="00334241" w:rsidRDefault="00BD43EB" w:rsidP="00BD43EB">
            <w:pPr>
              <w:pStyle w:val="ListParagraph"/>
              <w:ind w:left="0"/>
              <w:rPr>
                <w:rFonts w:ascii="Arial" w:eastAsiaTheme="minorEastAsia" w:hAnsi="Arial" w:cs="Arial"/>
                <w:lang w:val="lt-LT"/>
              </w:rPr>
            </w:pPr>
            <w:r w:rsidRPr="00BD43EB">
              <w:rPr>
                <w:rFonts w:ascii="Arial" w:eastAsiaTheme="minorEastAsia" w:hAnsi="Arial" w:cs="Arial"/>
                <w:noProof/>
                <w:lang w:val="lt-LT" w:eastAsia="lt-LT"/>
              </w:rPr>
              <w:drawing>
                <wp:inline distT="0" distB="0" distL="0" distR="0" wp14:anchorId="7893A961" wp14:editId="7621F65F">
                  <wp:extent cx="2257425" cy="636263"/>
                  <wp:effectExtent l="0" t="0" r="0" b="0"/>
                  <wp:docPr id="65" name="Picture 65" descr="C:\Users\einar_000\Desktop\5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einar_000\Desktop\5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360" cy="638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14:paraId="5367AAE0" w14:textId="77777777" w:rsidR="00334241" w:rsidRPr="001244CB" w:rsidRDefault="00334241" w:rsidP="00034D57">
            <w:pPr>
              <w:pStyle w:val="ListParagraph"/>
              <w:numPr>
                <w:ilvl w:val="0"/>
                <w:numId w:val="15"/>
              </w:numPr>
              <w:ind w:left="0" w:firstLine="0"/>
              <w:jc w:val="right"/>
              <w:rPr>
                <w:rFonts w:ascii="Arial" w:eastAsiaTheme="minorEastAsia" w:hAnsi="Arial" w:cs="Arial"/>
                <w:noProof/>
                <w:lang w:val="lt-LT" w:eastAsia="lt-LT"/>
              </w:rPr>
            </w:pPr>
          </w:p>
        </w:tc>
        <w:tc>
          <w:tcPr>
            <w:tcW w:w="4212" w:type="dxa"/>
            <w:vAlign w:val="center"/>
          </w:tcPr>
          <w:p w14:paraId="4B1338FB" w14:textId="4CA96C4E" w:rsidR="00334241" w:rsidRPr="001244CB" w:rsidRDefault="00C80381" w:rsidP="00BD43EB">
            <w:pPr>
              <w:pStyle w:val="ListParagraph"/>
              <w:ind w:left="0"/>
              <w:rPr>
                <w:rFonts w:ascii="Arial" w:eastAsiaTheme="minorEastAsia" w:hAnsi="Arial" w:cs="Arial"/>
                <w:noProof/>
                <w:lang w:val="lt-LT" w:eastAsia="lt-LT"/>
              </w:rPr>
            </w:pPr>
            <w:r w:rsidRPr="00C80381">
              <w:rPr>
                <w:rFonts w:ascii="Arial" w:eastAsiaTheme="minorEastAsia" w:hAnsi="Arial" w:cs="Arial"/>
                <w:noProof/>
                <w:lang w:val="lt-LT" w:eastAsia="lt-LT"/>
              </w:rPr>
              <w:drawing>
                <wp:inline distT="0" distB="0" distL="0" distR="0" wp14:anchorId="73BD1BEE" wp14:editId="26BB5E7C">
                  <wp:extent cx="1847850" cy="652182"/>
                  <wp:effectExtent l="0" t="0" r="0" b="0"/>
                  <wp:docPr id="61" name="Picture 61" descr="C:\Users\einar_000\Desktop\so3h2so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einar_000\Desktop\so3h2so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429" cy="654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4A558A" w14:textId="77777777" w:rsidR="00334241" w:rsidRDefault="00334241" w:rsidP="00334241">
      <w:pPr>
        <w:pStyle w:val="ListParagraph"/>
        <w:spacing w:after="0"/>
        <w:jc w:val="both"/>
        <w:rPr>
          <w:rFonts w:ascii="Arial" w:eastAsiaTheme="minorEastAsia" w:hAnsi="Arial" w:cs="Arial"/>
          <w:lang w:val="lt-LT"/>
        </w:rPr>
      </w:pPr>
    </w:p>
    <w:p w14:paraId="7C6D3296" w14:textId="77777777" w:rsidR="00C07177" w:rsidRDefault="00C07177" w:rsidP="00C07177">
      <w:pPr>
        <w:pStyle w:val="ListParagraph"/>
        <w:spacing w:after="0"/>
        <w:jc w:val="both"/>
        <w:rPr>
          <w:rFonts w:ascii="Arial" w:eastAsiaTheme="minorEastAsia" w:hAnsi="Arial" w:cs="Arial"/>
          <w:lang w:val="lt-LT"/>
        </w:rPr>
      </w:pPr>
    </w:p>
    <w:p w14:paraId="16527C15" w14:textId="59339471" w:rsidR="006505D9" w:rsidRDefault="00335807" w:rsidP="00034D57">
      <w:pPr>
        <w:pStyle w:val="ListParagraph"/>
        <w:numPr>
          <w:ilvl w:val="0"/>
          <w:numId w:val="12"/>
        </w:numPr>
        <w:spacing w:after="0"/>
        <w:jc w:val="both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 xml:space="preserve">Pabaigai, panaudokime jau įgytas žinias apie mechanizmus tam, kad galėtume sukonstruoti naują, mums dar nepažįstamą mechanizmą. Žemiau yra pateiktas vienos reakcijos mechanizmas </w:t>
      </w:r>
      <w:r w:rsidRPr="00335807">
        <w:rPr>
          <w:rFonts w:ascii="Arial" w:eastAsiaTheme="minorEastAsia" w:hAnsi="Arial" w:cs="Arial"/>
          <w:b/>
          <w:lang w:val="lt-LT"/>
        </w:rPr>
        <w:t>be rodyklių</w:t>
      </w:r>
      <w:r>
        <w:rPr>
          <w:rFonts w:ascii="Arial" w:eastAsiaTheme="minorEastAsia" w:hAnsi="Arial" w:cs="Arial"/>
          <w:lang w:val="lt-LT"/>
        </w:rPr>
        <w:t>:</w:t>
      </w:r>
    </w:p>
    <w:p w14:paraId="7AAC7D4B" w14:textId="50D7AB92" w:rsidR="00335807" w:rsidRDefault="00335807" w:rsidP="00335807">
      <w:pPr>
        <w:pStyle w:val="ListParagraph"/>
        <w:spacing w:after="0"/>
        <w:rPr>
          <w:rFonts w:ascii="Arial" w:eastAsiaTheme="minorEastAsia" w:hAnsi="Arial" w:cs="Arial"/>
          <w:lang w:val="lt-LT"/>
        </w:rPr>
      </w:pPr>
      <w:r w:rsidRPr="00335807">
        <w:rPr>
          <w:rFonts w:ascii="Arial" w:eastAsiaTheme="minorEastAsia" w:hAnsi="Arial" w:cs="Arial"/>
          <w:noProof/>
          <w:lang w:val="lt-LT" w:eastAsia="lt-LT"/>
        </w:rPr>
        <w:lastRenderedPageBreak/>
        <w:drawing>
          <wp:inline distT="0" distB="0" distL="0" distR="0" wp14:anchorId="53454430" wp14:editId="637CD731">
            <wp:extent cx="5657850" cy="2209324"/>
            <wp:effectExtent l="0" t="0" r="0" b="635"/>
            <wp:docPr id="53" name="Picture 53" descr="C:\Users\einar_000\Desktop\reagpr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einar_000\Desktop\reagprod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508" cy="222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86D88" w14:textId="36536ACE" w:rsidR="00335807" w:rsidRDefault="00335807" w:rsidP="00034D57">
      <w:pPr>
        <w:pStyle w:val="ListParagraph"/>
        <w:numPr>
          <w:ilvl w:val="0"/>
          <w:numId w:val="13"/>
        </w:numPr>
        <w:spacing w:after="0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 xml:space="preserve">Užbaikite pateiktą mechanizmą </w:t>
      </w:r>
      <w:r w:rsidRPr="00334241">
        <w:rPr>
          <w:rFonts w:ascii="Arial" w:eastAsiaTheme="minorEastAsia" w:hAnsi="Arial" w:cs="Arial"/>
          <w:b/>
          <w:lang w:val="lt-LT"/>
        </w:rPr>
        <w:t xml:space="preserve">pridedami </w:t>
      </w:r>
      <w:r>
        <w:rPr>
          <w:rFonts w:ascii="Arial" w:eastAsiaTheme="minorEastAsia" w:hAnsi="Arial" w:cs="Arial"/>
          <w:lang w:val="lt-LT"/>
        </w:rPr>
        <w:t xml:space="preserve">elektronų judėjimą vaizduojančias lenktas </w:t>
      </w:r>
      <w:r w:rsidRPr="00334241">
        <w:rPr>
          <w:rFonts w:ascii="Arial" w:eastAsiaTheme="minorEastAsia" w:hAnsi="Arial" w:cs="Arial"/>
          <w:b/>
          <w:lang w:val="lt-LT"/>
        </w:rPr>
        <w:t>rodykles</w:t>
      </w:r>
      <w:r>
        <w:rPr>
          <w:rFonts w:ascii="Arial" w:eastAsiaTheme="minorEastAsia" w:hAnsi="Arial" w:cs="Arial"/>
          <w:lang w:val="lt-LT"/>
        </w:rPr>
        <w:t>.</w:t>
      </w:r>
    </w:p>
    <w:p w14:paraId="473423EF" w14:textId="4227B0F4" w:rsidR="00335807" w:rsidRDefault="00335807" w:rsidP="00034D57">
      <w:pPr>
        <w:pStyle w:val="ListParagraph"/>
        <w:numPr>
          <w:ilvl w:val="0"/>
          <w:numId w:val="13"/>
        </w:numPr>
        <w:spacing w:after="0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Kokio tipo reakcijai priskirtumėte šią naują reakciją (pasirinkite vieną variantą):</w:t>
      </w:r>
    </w:p>
    <w:p w14:paraId="49CB3403" w14:textId="61A85E2E" w:rsidR="00335807" w:rsidRDefault="00335807" w:rsidP="00034D57">
      <w:pPr>
        <w:pStyle w:val="ListParagraph"/>
        <w:numPr>
          <w:ilvl w:val="0"/>
          <w:numId w:val="14"/>
        </w:numPr>
        <w:spacing w:after="0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Nukleofilinio pakeitimo</w:t>
      </w:r>
    </w:p>
    <w:p w14:paraId="07BC662C" w14:textId="7D6CF7A1" w:rsidR="00335807" w:rsidRDefault="00335807" w:rsidP="00034D57">
      <w:pPr>
        <w:pStyle w:val="ListParagraph"/>
        <w:numPr>
          <w:ilvl w:val="0"/>
          <w:numId w:val="14"/>
        </w:numPr>
        <w:spacing w:after="0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Elektrofilinio pakeitimo</w:t>
      </w:r>
    </w:p>
    <w:p w14:paraId="1331ED65" w14:textId="3218D25B" w:rsidR="00335807" w:rsidRDefault="00335807" w:rsidP="00034D57">
      <w:pPr>
        <w:pStyle w:val="ListParagraph"/>
        <w:numPr>
          <w:ilvl w:val="0"/>
          <w:numId w:val="14"/>
        </w:numPr>
        <w:spacing w:after="0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Nukleofilinio prijungimo</w:t>
      </w:r>
    </w:p>
    <w:p w14:paraId="5864E7AE" w14:textId="38A35864" w:rsidR="00335807" w:rsidRDefault="00335807" w:rsidP="00034D57">
      <w:pPr>
        <w:pStyle w:val="ListParagraph"/>
        <w:numPr>
          <w:ilvl w:val="0"/>
          <w:numId w:val="14"/>
        </w:numPr>
        <w:spacing w:after="0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Elektrofilinio prijungimo</w:t>
      </w:r>
    </w:p>
    <w:p w14:paraId="7D4AC638" w14:textId="6D82CC84" w:rsidR="00335807" w:rsidRPr="00CB61FF" w:rsidRDefault="00335807" w:rsidP="00034D57">
      <w:pPr>
        <w:pStyle w:val="ListParagraph"/>
        <w:numPr>
          <w:ilvl w:val="0"/>
          <w:numId w:val="14"/>
        </w:numPr>
        <w:spacing w:after="0"/>
        <w:rPr>
          <w:rFonts w:ascii="Arial" w:eastAsiaTheme="minorEastAsia" w:hAnsi="Arial" w:cs="Arial"/>
          <w:lang w:val="lt-LT"/>
        </w:rPr>
      </w:pPr>
      <w:r>
        <w:rPr>
          <w:rFonts w:ascii="Arial" w:eastAsiaTheme="minorEastAsia" w:hAnsi="Arial" w:cs="Arial"/>
          <w:lang w:val="lt-LT"/>
        </w:rPr>
        <w:t>Eliminavimo</w:t>
      </w:r>
    </w:p>
    <w:p w14:paraId="2AD2A984" w14:textId="77777777" w:rsidR="00335807" w:rsidRPr="00335807" w:rsidRDefault="00335807" w:rsidP="00335807">
      <w:pPr>
        <w:jc w:val="both"/>
        <w:rPr>
          <w:rFonts w:ascii="Arial" w:hAnsi="Arial" w:cs="Arial"/>
          <w:lang w:val="lt-LT"/>
        </w:rPr>
      </w:pPr>
    </w:p>
    <w:sectPr w:rsidR="00335807" w:rsidRPr="00335807" w:rsidSect="008640D6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FFF0A" w14:textId="77777777" w:rsidR="00F54153" w:rsidRDefault="00F54153" w:rsidP="008640D6">
      <w:pPr>
        <w:spacing w:after="0" w:line="240" w:lineRule="auto"/>
      </w:pPr>
      <w:r>
        <w:separator/>
      </w:r>
    </w:p>
  </w:endnote>
  <w:endnote w:type="continuationSeparator" w:id="0">
    <w:p w14:paraId="771CB6A1" w14:textId="77777777" w:rsidR="00F54153" w:rsidRDefault="00F54153" w:rsidP="0086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3DCBF" w14:textId="77777777" w:rsidR="00C76CB3" w:rsidRDefault="00C76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1C88C" w14:textId="3681E54C" w:rsidR="0043364F" w:rsidRPr="00F503ED" w:rsidRDefault="0043364F" w:rsidP="0042149A">
    <w:pPr>
      <w:pStyle w:val="Footer"/>
      <w:framePr w:wrap="around" w:vAnchor="text" w:hAnchor="page" w:x="5833" w:y="454"/>
      <w:rPr>
        <w:rStyle w:val="PageNumber"/>
        <w:rFonts w:ascii="Arial" w:hAnsi="Arial" w:cs="Arial"/>
      </w:rPr>
    </w:pPr>
    <w:r w:rsidRPr="00F503ED">
      <w:rPr>
        <w:rStyle w:val="PageNumber"/>
        <w:rFonts w:ascii="Arial" w:hAnsi="Arial" w:cs="Arial"/>
      </w:rPr>
      <w:fldChar w:fldCharType="begin"/>
    </w:r>
    <w:r w:rsidRPr="00F503ED">
      <w:rPr>
        <w:rStyle w:val="PageNumber"/>
        <w:rFonts w:ascii="Arial" w:hAnsi="Arial" w:cs="Arial"/>
      </w:rPr>
      <w:instrText xml:space="preserve">PAGE  </w:instrText>
    </w:r>
    <w:r w:rsidRPr="00F503ED">
      <w:rPr>
        <w:rStyle w:val="PageNumber"/>
        <w:rFonts w:ascii="Arial" w:hAnsi="Arial" w:cs="Arial"/>
      </w:rPr>
      <w:fldChar w:fldCharType="separate"/>
    </w:r>
    <w:r w:rsidR="00C76CB3">
      <w:rPr>
        <w:rStyle w:val="PageNumber"/>
        <w:rFonts w:ascii="Arial" w:hAnsi="Arial" w:cs="Arial"/>
        <w:noProof/>
      </w:rPr>
      <w:t>5</w:t>
    </w:r>
    <w:r w:rsidRPr="00F503ED">
      <w:rPr>
        <w:rStyle w:val="PageNumber"/>
        <w:rFonts w:ascii="Arial" w:hAnsi="Arial" w:cs="Arial"/>
      </w:rPr>
      <w:fldChar w:fldCharType="end"/>
    </w:r>
    <w:r w:rsidR="00BB58A5">
      <w:rPr>
        <w:rStyle w:val="PageNumber"/>
        <w:rFonts w:ascii="Arial" w:hAnsi="Arial" w:cs="Arial"/>
      </w:rPr>
      <w:t xml:space="preserve"> / 5</w:t>
    </w:r>
  </w:p>
  <w:p w14:paraId="27F78D7C" w14:textId="77777777" w:rsidR="0043364F" w:rsidRDefault="0043364F" w:rsidP="0042149A">
    <w:pPr>
      <w:pStyle w:val="Footer"/>
    </w:pPr>
  </w:p>
  <w:p w14:paraId="2A26D091" w14:textId="77777777" w:rsidR="0043364F" w:rsidRDefault="004336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2899D" w14:textId="77777777" w:rsidR="00C76CB3" w:rsidRDefault="00C76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D675F" w14:textId="77777777" w:rsidR="00F54153" w:rsidRDefault="00F54153" w:rsidP="008640D6">
      <w:pPr>
        <w:spacing w:after="0" w:line="240" w:lineRule="auto"/>
      </w:pPr>
      <w:r>
        <w:separator/>
      </w:r>
    </w:p>
  </w:footnote>
  <w:footnote w:type="continuationSeparator" w:id="0">
    <w:p w14:paraId="752E8EEA" w14:textId="77777777" w:rsidR="00F54153" w:rsidRDefault="00F54153" w:rsidP="00864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30515" w14:textId="77777777" w:rsidR="00C76CB3" w:rsidRDefault="00C76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FD019" w14:textId="77777777" w:rsidR="00C76CB3" w:rsidRDefault="0043364F" w:rsidP="00C76CB3">
    <w:pPr>
      <w:pStyle w:val="Header"/>
      <w:rPr>
        <w:b/>
        <w:color w:val="FF0000"/>
      </w:rPr>
    </w:pPr>
    <w:proofErr w:type="spellStart"/>
    <w:r w:rsidRPr="00924190">
      <w:rPr>
        <w:rFonts w:ascii="Cambria" w:hAnsi="Cambria" w:cs="Arial"/>
        <w:b/>
        <w:bCs/>
        <w:sz w:val="28"/>
        <w:szCs w:val="28"/>
      </w:rPr>
      <w:t>NJChM</w:t>
    </w:r>
    <w:proofErr w:type="spellEnd"/>
    <w:r w:rsidRPr="00924190">
      <w:rPr>
        <w:rFonts w:ascii="Cambria" w:hAnsi="Cambria" w:cs="Arial"/>
        <w:b/>
        <w:bCs/>
        <w:sz w:val="28"/>
        <w:szCs w:val="28"/>
      </w:rPr>
      <w:t xml:space="preserve"> </w:t>
    </w:r>
    <w:r>
      <w:rPr>
        <w:rFonts w:ascii="Cambria" w:hAnsi="Cambria" w:cs="Arial"/>
        <w:b/>
        <w:bCs/>
        <w:sz w:val="28"/>
        <w:szCs w:val="28"/>
        <w:lang w:val="lt-LT"/>
      </w:rPr>
      <w:t>„</w:t>
    </w:r>
    <w:proofErr w:type="gramStart"/>
    <w:r>
      <w:rPr>
        <w:rFonts w:ascii="Cambria" w:hAnsi="Cambria" w:cs="Arial"/>
        <w:b/>
        <w:bCs/>
        <w:sz w:val="28"/>
        <w:szCs w:val="28"/>
        <w:lang w:val="lt-LT"/>
      </w:rPr>
      <w:t>Pažinimas“ I</w:t>
    </w:r>
    <w:r w:rsidR="00FD15B8">
      <w:rPr>
        <w:rFonts w:ascii="Cambria" w:hAnsi="Cambria" w:cs="Arial"/>
        <w:b/>
        <w:bCs/>
        <w:sz w:val="28"/>
        <w:szCs w:val="28"/>
        <w:lang w:val="lt-LT"/>
      </w:rPr>
      <w:t>V</w:t>
    </w:r>
    <w:proofErr w:type="gramEnd"/>
    <w:r>
      <w:rPr>
        <w:rFonts w:ascii="Cambria" w:hAnsi="Cambria" w:cs="Arial"/>
        <w:b/>
        <w:bCs/>
        <w:sz w:val="28"/>
        <w:szCs w:val="28"/>
        <w:lang w:val="lt-LT"/>
      </w:rPr>
      <w:t xml:space="preserve"> sesija, </w:t>
    </w:r>
    <w:r w:rsidR="00F64484">
      <w:rPr>
        <w:rFonts w:ascii="Cambria" w:hAnsi="Cambria" w:cs="Arial"/>
        <w:b/>
        <w:bCs/>
        <w:sz w:val="28"/>
        <w:szCs w:val="28"/>
        <w:lang w:val="lt-LT"/>
      </w:rPr>
      <w:t>namų darbai</w:t>
    </w:r>
    <w:r w:rsidRPr="00924190">
      <w:rPr>
        <w:rFonts w:ascii="Cambria" w:hAnsi="Cambria" w:cs="Arial"/>
        <w:b/>
        <w:bCs/>
        <w:sz w:val="28"/>
        <w:szCs w:val="28"/>
        <w:lang w:val="lt-LT"/>
      </w:rPr>
      <w:tab/>
    </w:r>
    <w:r w:rsidRPr="00924190">
      <w:rPr>
        <w:rFonts w:ascii="Cambria" w:hAnsi="Cambria" w:cs="Arial"/>
        <w:b/>
        <w:bCs/>
        <w:sz w:val="28"/>
        <w:szCs w:val="28"/>
        <w:lang w:val="lt-LT"/>
      </w:rPr>
      <w:tab/>
    </w:r>
    <w:r w:rsidRPr="00924190">
      <w:rPr>
        <w:rFonts w:ascii="Cambria" w:hAnsi="Cambria" w:cs="Arial"/>
        <w:b/>
        <w:bCs/>
        <w:sz w:val="28"/>
        <w:szCs w:val="28"/>
        <w:lang w:val="lt-LT"/>
      </w:rPr>
      <w:tab/>
    </w:r>
    <w:proofErr w:type="spellStart"/>
    <w:r w:rsidR="00C76CB3">
      <w:rPr>
        <w:b/>
        <w:color w:val="FF0000"/>
      </w:rPr>
      <w:t>Sprendimus</w:t>
    </w:r>
    <w:proofErr w:type="spellEnd"/>
    <w:r w:rsidR="00C76CB3">
      <w:rPr>
        <w:b/>
        <w:color w:val="FF0000"/>
      </w:rPr>
      <w:t xml:space="preserve"> </w:t>
    </w:r>
    <w:proofErr w:type="spellStart"/>
    <w:r w:rsidR="00C76CB3">
      <w:rPr>
        <w:b/>
        <w:color w:val="FF0000"/>
      </w:rPr>
      <w:t>atsiųsti</w:t>
    </w:r>
    <w:proofErr w:type="spellEnd"/>
    <w:r w:rsidR="00C76CB3">
      <w:rPr>
        <w:b/>
        <w:color w:val="FF0000"/>
      </w:rPr>
      <w:t xml:space="preserve"> </w:t>
    </w:r>
    <w:proofErr w:type="spellStart"/>
    <w:r w:rsidR="00C76CB3">
      <w:rPr>
        <w:b/>
        <w:color w:val="FF0000"/>
      </w:rPr>
      <w:t>iki</w:t>
    </w:r>
    <w:proofErr w:type="spellEnd"/>
    <w:r w:rsidR="00C76CB3">
      <w:rPr>
        <w:b/>
        <w:color w:val="FF0000"/>
      </w:rPr>
      <w:t xml:space="preserve"> 2021 m. </w:t>
    </w:r>
    <w:proofErr w:type="spellStart"/>
    <w:r w:rsidR="00C76CB3">
      <w:rPr>
        <w:b/>
        <w:color w:val="FF0000"/>
      </w:rPr>
      <w:t>sausio</w:t>
    </w:r>
    <w:proofErr w:type="spellEnd"/>
    <w:r w:rsidR="00C76CB3">
      <w:rPr>
        <w:b/>
        <w:color w:val="FF0000"/>
      </w:rPr>
      <w:t xml:space="preserve"> 10 d.</w:t>
    </w:r>
  </w:p>
  <w:p w14:paraId="33728058" w14:textId="77777777" w:rsidR="0043364F" w:rsidRDefault="0043364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64ED4" w14:textId="77777777" w:rsidR="00C76CB3" w:rsidRDefault="00C76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46A"/>
    <w:multiLevelType w:val="hybridMultilevel"/>
    <w:tmpl w:val="54383CD0"/>
    <w:lvl w:ilvl="0" w:tplc="395495B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427BCA"/>
    <w:multiLevelType w:val="hybridMultilevel"/>
    <w:tmpl w:val="C1DEE8C4"/>
    <w:lvl w:ilvl="0" w:tplc="395495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75A07"/>
    <w:multiLevelType w:val="hybridMultilevel"/>
    <w:tmpl w:val="A8C880BE"/>
    <w:lvl w:ilvl="0" w:tplc="04270015">
      <w:start w:val="1"/>
      <w:numFmt w:val="upperLetter"/>
      <w:lvlText w:val="%1."/>
      <w:lvlJc w:val="left"/>
      <w:pPr>
        <w:ind w:left="643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43050EE"/>
    <w:multiLevelType w:val="hybridMultilevel"/>
    <w:tmpl w:val="21B2F560"/>
    <w:lvl w:ilvl="0" w:tplc="79843360">
      <w:start w:val="1"/>
      <w:numFmt w:val="decimal"/>
      <w:lvlText w:val="U%1."/>
      <w:lvlJc w:val="left"/>
      <w:pPr>
        <w:ind w:left="720" w:hanging="360"/>
      </w:pPr>
      <w:rPr>
        <w:rFonts w:hint="default"/>
        <w:b/>
        <w:sz w:val="20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17D18"/>
    <w:multiLevelType w:val="hybridMultilevel"/>
    <w:tmpl w:val="CF6285EE"/>
    <w:lvl w:ilvl="0" w:tplc="04270015">
      <w:start w:val="1"/>
      <w:numFmt w:val="upperLetter"/>
      <w:lvlText w:val="%1."/>
      <w:lvlJc w:val="left"/>
      <w:pPr>
        <w:ind w:left="216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EF2167E"/>
    <w:multiLevelType w:val="hybridMultilevel"/>
    <w:tmpl w:val="54383CD0"/>
    <w:lvl w:ilvl="0" w:tplc="395495B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9F499C"/>
    <w:multiLevelType w:val="hybridMultilevel"/>
    <w:tmpl w:val="F3DCEA28"/>
    <w:lvl w:ilvl="0" w:tplc="0427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882B10"/>
    <w:multiLevelType w:val="hybridMultilevel"/>
    <w:tmpl w:val="F3DCEA28"/>
    <w:lvl w:ilvl="0" w:tplc="0427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4A3EA9"/>
    <w:multiLevelType w:val="hybridMultilevel"/>
    <w:tmpl w:val="559E20F2"/>
    <w:lvl w:ilvl="0" w:tplc="395495B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FA518B"/>
    <w:multiLevelType w:val="hybridMultilevel"/>
    <w:tmpl w:val="F3DCEA28"/>
    <w:lvl w:ilvl="0" w:tplc="0427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E4507C"/>
    <w:multiLevelType w:val="hybridMultilevel"/>
    <w:tmpl w:val="F3DCEA28"/>
    <w:lvl w:ilvl="0" w:tplc="0427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F021E8"/>
    <w:multiLevelType w:val="hybridMultilevel"/>
    <w:tmpl w:val="F3DCEA28"/>
    <w:lvl w:ilvl="0" w:tplc="0427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1F11D6"/>
    <w:multiLevelType w:val="hybridMultilevel"/>
    <w:tmpl w:val="A8C880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45459"/>
    <w:multiLevelType w:val="hybridMultilevel"/>
    <w:tmpl w:val="335C9D00"/>
    <w:lvl w:ilvl="0" w:tplc="395495B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D64291"/>
    <w:multiLevelType w:val="hybridMultilevel"/>
    <w:tmpl w:val="F762EB60"/>
    <w:lvl w:ilvl="0" w:tplc="110E86C8">
      <w:start w:val="1"/>
      <w:numFmt w:val="decimal"/>
      <w:lvlText w:val="T%1."/>
      <w:lvlJc w:val="left"/>
      <w:pPr>
        <w:ind w:left="720" w:hanging="360"/>
      </w:pPr>
      <w:rPr>
        <w:rFonts w:hint="default"/>
        <w:b/>
        <w:sz w:val="20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030FE"/>
    <w:multiLevelType w:val="hybridMultilevel"/>
    <w:tmpl w:val="A8C880BE"/>
    <w:lvl w:ilvl="0" w:tplc="04270015">
      <w:start w:val="1"/>
      <w:numFmt w:val="upperLetter"/>
      <w:lvlText w:val="%1."/>
      <w:lvlJc w:val="left"/>
      <w:pPr>
        <w:ind w:left="643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6B9626A7"/>
    <w:multiLevelType w:val="hybridMultilevel"/>
    <w:tmpl w:val="F3DCEA28"/>
    <w:lvl w:ilvl="0" w:tplc="0427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634A7B"/>
    <w:multiLevelType w:val="hybridMultilevel"/>
    <w:tmpl w:val="2A7C5F0C"/>
    <w:lvl w:ilvl="0" w:tplc="04270015">
      <w:start w:val="1"/>
      <w:numFmt w:val="upperLetter"/>
      <w:lvlText w:val="%1."/>
      <w:lvlJc w:val="left"/>
      <w:pPr>
        <w:ind w:left="216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FC292D"/>
    <w:multiLevelType w:val="hybridMultilevel"/>
    <w:tmpl w:val="A8C880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9"/>
  </w:num>
  <w:num w:numId="5">
    <w:abstractNumId w:val="15"/>
  </w:num>
  <w:num w:numId="6">
    <w:abstractNumId w:val="7"/>
  </w:num>
  <w:num w:numId="7">
    <w:abstractNumId w:val="2"/>
  </w:num>
  <w:num w:numId="8">
    <w:abstractNumId w:val="11"/>
  </w:num>
  <w:num w:numId="9">
    <w:abstractNumId w:val="6"/>
  </w:num>
  <w:num w:numId="10">
    <w:abstractNumId w:val="16"/>
  </w:num>
  <w:num w:numId="11">
    <w:abstractNumId w:val="12"/>
  </w:num>
  <w:num w:numId="12">
    <w:abstractNumId w:val="3"/>
  </w:num>
  <w:num w:numId="13">
    <w:abstractNumId w:val="13"/>
  </w:num>
  <w:num w:numId="14">
    <w:abstractNumId w:val="17"/>
  </w:num>
  <w:num w:numId="15">
    <w:abstractNumId w:val="1"/>
  </w:num>
  <w:num w:numId="16">
    <w:abstractNumId w:val="8"/>
  </w:num>
  <w:num w:numId="17">
    <w:abstractNumId w:val="0"/>
  </w:num>
  <w:num w:numId="18">
    <w:abstractNumId w:val="4"/>
  </w:num>
  <w:num w:numId="19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36"/>
    <w:rsid w:val="000040DD"/>
    <w:rsid w:val="00021A3A"/>
    <w:rsid w:val="00034D57"/>
    <w:rsid w:val="000413D7"/>
    <w:rsid w:val="00046D3D"/>
    <w:rsid w:val="00067C23"/>
    <w:rsid w:val="00071651"/>
    <w:rsid w:val="00075208"/>
    <w:rsid w:val="00077679"/>
    <w:rsid w:val="000A0CE7"/>
    <w:rsid w:val="000E3F43"/>
    <w:rsid w:val="00103462"/>
    <w:rsid w:val="00115691"/>
    <w:rsid w:val="00117772"/>
    <w:rsid w:val="001244CB"/>
    <w:rsid w:val="00127A72"/>
    <w:rsid w:val="001305A4"/>
    <w:rsid w:val="00140669"/>
    <w:rsid w:val="00176267"/>
    <w:rsid w:val="00181546"/>
    <w:rsid w:val="00181EB2"/>
    <w:rsid w:val="00184A0E"/>
    <w:rsid w:val="00185D74"/>
    <w:rsid w:val="001B1110"/>
    <w:rsid w:val="001C75CA"/>
    <w:rsid w:val="001D4DA2"/>
    <w:rsid w:val="001F0748"/>
    <w:rsid w:val="001F133D"/>
    <w:rsid w:val="001F1CDB"/>
    <w:rsid w:val="001F2B40"/>
    <w:rsid w:val="002121F7"/>
    <w:rsid w:val="00213A01"/>
    <w:rsid w:val="00215C03"/>
    <w:rsid w:val="00221F35"/>
    <w:rsid w:val="0024297A"/>
    <w:rsid w:val="0025468E"/>
    <w:rsid w:val="00254D0A"/>
    <w:rsid w:val="00255A46"/>
    <w:rsid w:val="00256504"/>
    <w:rsid w:val="00272756"/>
    <w:rsid w:val="002814D8"/>
    <w:rsid w:val="00281D99"/>
    <w:rsid w:val="002C119D"/>
    <w:rsid w:val="002C33E1"/>
    <w:rsid w:val="002D7C45"/>
    <w:rsid w:val="00303B27"/>
    <w:rsid w:val="003046FC"/>
    <w:rsid w:val="00311BAD"/>
    <w:rsid w:val="0031469B"/>
    <w:rsid w:val="00316DCA"/>
    <w:rsid w:val="0032528C"/>
    <w:rsid w:val="00334241"/>
    <w:rsid w:val="00335277"/>
    <w:rsid w:val="00335807"/>
    <w:rsid w:val="003605CB"/>
    <w:rsid w:val="00360A99"/>
    <w:rsid w:val="00361816"/>
    <w:rsid w:val="003819CA"/>
    <w:rsid w:val="0039655A"/>
    <w:rsid w:val="003C57FA"/>
    <w:rsid w:val="003C7E5E"/>
    <w:rsid w:val="003D186B"/>
    <w:rsid w:val="003E51C2"/>
    <w:rsid w:val="003F30BB"/>
    <w:rsid w:val="0042149A"/>
    <w:rsid w:val="00423EAB"/>
    <w:rsid w:val="004300A0"/>
    <w:rsid w:val="0043320B"/>
    <w:rsid w:val="0043364F"/>
    <w:rsid w:val="004371FD"/>
    <w:rsid w:val="00472892"/>
    <w:rsid w:val="004917CF"/>
    <w:rsid w:val="004926E8"/>
    <w:rsid w:val="004C0172"/>
    <w:rsid w:val="004C4432"/>
    <w:rsid w:val="004C4BCB"/>
    <w:rsid w:val="004D2656"/>
    <w:rsid w:val="004D4CA4"/>
    <w:rsid w:val="004E27A9"/>
    <w:rsid w:val="004F01A5"/>
    <w:rsid w:val="004F1968"/>
    <w:rsid w:val="00501AB2"/>
    <w:rsid w:val="0053253B"/>
    <w:rsid w:val="00540D7C"/>
    <w:rsid w:val="005624ED"/>
    <w:rsid w:val="00567FEB"/>
    <w:rsid w:val="00576A1C"/>
    <w:rsid w:val="00577CE9"/>
    <w:rsid w:val="005915A9"/>
    <w:rsid w:val="00592E87"/>
    <w:rsid w:val="005A36A5"/>
    <w:rsid w:val="005C1AED"/>
    <w:rsid w:val="005D2319"/>
    <w:rsid w:val="005D352D"/>
    <w:rsid w:val="005E0CD7"/>
    <w:rsid w:val="005F41DE"/>
    <w:rsid w:val="006001B0"/>
    <w:rsid w:val="006004B5"/>
    <w:rsid w:val="00605489"/>
    <w:rsid w:val="00606202"/>
    <w:rsid w:val="0061545E"/>
    <w:rsid w:val="00634853"/>
    <w:rsid w:val="00644E41"/>
    <w:rsid w:val="006505D9"/>
    <w:rsid w:val="006746AB"/>
    <w:rsid w:val="00693BCD"/>
    <w:rsid w:val="006947D9"/>
    <w:rsid w:val="006A4D87"/>
    <w:rsid w:val="006A5873"/>
    <w:rsid w:val="006B2B7B"/>
    <w:rsid w:val="006E5205"/>
    <w:rsid w:val="006F26B8"/>
    <w:rsid w:val="006F4418"/>
    <w:rsid w:val="00700C7F"/>
    <w:rsid w:val="00701C68"/>
    <w:rsid w:val="00704761"/>
    <w:rsid w:val="00734993"/>
    <w:rsid w:val="00751BEC"/>
    <w:rsid w:val="00756942"/>
    <w:rsid w:val="00776B21"/>
    <w:rsid w:val="00780E13"/>
    <w:rsid w:val="00797544"/>
    <w:rsid w:val="007A05DB"/>
    <w:rsid w:val="007A3B1B"/>
    <w:rsid w:val="007B2BD9"/>
    <w:rsid w:val="007D0529"/>
    <w:rsid w:val="007D212C"/>
    <w:rsid w:val="007D3CA8"/>
    <w:rsid w:val="007E39D4"/>
    <w:rsid w:val="007E3F77"/>
    <w:rsid w:val="007F07CD"/>
    <w:rsid w:val="00827412"/>
    <w:rsid w:val="00843531"/>
    <w:rsid w:val="00847F4F"/>
    <w:rsid w:val="00852C43"/>
    <w:rsid w:val="00853C88"/>
    <w:rsid w:val="00856C7A"/>
    <w:rsid w:val="008640D6"/>
    <w:rsid w:val="008A3C2A"/>
    <w:rsid w:val="008B1679"/>
    <w:rsid w:val="008B4334"/>
    <w:rsid w:val="008B6AA5"/>
    <w:rsid w:val="008C1164"/>
    <w:rsid w:val="008D2862"/>
    <w:rsid w:val="008D2CE2"/>
    <w:rsid w:val="008D6421"/>
    <w:rsid w:val="008F39CD"/>
    <w:rsid w:val="009012E2"/>
    <w:rsid w:val="00902143"/>
    <w:rsid w:val="00925956"/>
    <w:rsid w:val="00930456"/>
    <w:rsid w:val="009327A5"/>
    <w:rsid w:val="009375CC"/>
    <w:rsid w:val="00957447"/>
    <w:rsid w:val="009818B1"/>
    <w:rsid w:val="00985538"/>
    <w:rsid w:val="009A27FA"/>
    <w:rsid w:val="009A2C18"/>
    <w:rsid w:val="009B4839"/>
    <w:rsid w:val="00A000B6"/>
    <w:rsid w:val="00A024E2"/>
    <w:rsid w:val="00A054C5"/>
    <w:rsid w:val="00A233BC"/>
    <w:rsid w:val="00A27795"/>
    <w:rsid w:val="00A31709"/>
    <w:rsid w:val="00A63688"/>
    <w:rsid w:val="00A64D1F"/>
    <w:rsid w:val="00A65A0D"/>
    <w:rsid w:val="00A678D7"/>
    <w:rsid w:val="00A71524"/>
    <w:rsid w:val="00A85CE0"/>
    <w:rsid w:val="00AD4273"/>
    <w:rsid w:val="00AD6BBF"/>
    <w:rsid w:val="00AE3148"/>
    <w:rsid w:val="00B3523F"/>
    <w:rsid w:val="00B54036"/>
    <w:rsid w:val="00B66053"/>
    <w:rsid w:val="00B82759"/>
    <w:rsid w:val="00B85B7F"/>
    <w:rsid w:val="00B9052F"/>
    <w:rsid w:val="00BB58A5"/>
    <w:rsid w:val="00BC6591"/>
    <w:rsid w:val="00BD43EB"/>
    <w:rsid w:val="00BD49DC"/>
    <w:rsid w:val="00BF11C6"/>
    <w:rsid w:val="00BF7E13"/>
    <w:rsid w:val="00C07177"/>
    <w:rsid w:val="00C07B14"/>
    <w:rsid w:val="00C151F8"/>
    <w:rsid w:val="00C16E0D"/>
    <w:rsid w:val="00C45757"/>
    <w:rsid w:val="00C76CB3"/>
    <w:rsid w:val="00C80381"/>
    <w:rsid w:val="00C97064"/>
    <w:rsid w:val="00CA4567"/>
    <w:rsid w:val="00CB61FF"/>
    <w:rsid w:val="00D23F5F"/>
    <w:rsid w:val="00D4232C"/>
    <w:rsid w:val="00D46E6E"/>
    <w:rsid w:val="00D713F9"/>
    <w:rsid w:val="00D85041"/>
    <w:rsid w:val="00DA24B7"/>
    <w:rsid w:val="00DC0DEA"/>
    <w:rsid w:val="00DC704C"/>
    <w:rsid w:val="00DD198D"/>
    <w:rsid w:val="00DD4F88"/>
    <w:rsid w:val="00DD568A"/>
    <w:rsid w:val="00DE0520"/>
    <w:rsid w:val="00DF1426"/>
    <w:rsid w:val="00DF4D36"/>
    <w:rsid w:val="00E33C5B"/>
    <w:rsid w:val="00E34931"/>
    <w:rsid w:val="00E41FE9"/>
    <w:rsid w:val="00E45215"/>
    <w:rsid w:val="00E553BA"/>
    <w:rsid w:val="00E75B27"/>
    <w:rsid w:val="00E87BB2"/>
    <w:rsid w:val="00E93680"/>
    <w:rsid w:val="00EA43E6"/>
    <w:rsid w:val="00EB664A"/>
    <w:rsid w:val="00EB66CD"/>
    <w:rsid w:val="00EB700D"/>
    <w:rsid w:val="00ED65A5"/>
    <w:rsid w:val="00EE6C21"/>
    <w:rsid w:val="00F12F39"/>
    <w:rsid w:val="00F1534E"/>
    <w:rsid w:val="00F41A14"/>
    <w:rsid w:val="00F4272C"/>
    <w:rsid w:val="00F4278C"/>
    <w:rsid w:val="00F54153"/>
    <w:rsid w:val="00F607D9"/>
    <w:rsid w:val="00F64484"/>
    <w:rsid w:val="00F83BE5"/>
    <w:rsid w:val="00F841B7"/>
    <w:rsid w:val="00F856CF"/>
    <w:rsid w:val="00FB224A"/>
    <w:rsid w:val="00FC655B"/>
    <w:rsid w:val="00FC7AD6"/>
    <w:rsid w:val="00FD15B8"/>
    <w:rsid w:val="00FE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87A5"/>
  <w15:chartTrackingRefBased/>
  <w15:docId w15:val="{D9333AE8-81D0-D643-8600-3D754044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BB2"/>
    <w:pPr>
      <w:ind w:left="720"/>
      <w:contextualSpacing/>
    </w:pPr>
  </w:style>
  <w:style w:type="table" w:styleId="TableGrid">
    <w:name w:val="Table Grid"/>
    <w:basedOn w:val="TableNormal"/>
    <w:uiPriority w:val="39"/>
    <w:rsid w:val="00F15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40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0D6"/>
  </w:style>
  <w:style w:type="paragraph" w:styleId="Footer">
    <w:name w:val="footer"/>
    <w:basedOn w:val="Normal"/>
    <w:link w:val="FooterChar"/>
    <w:unhideWhenUsed/>
    <w:rsid w:val="008640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640D6"/>
  </w:style>
  <w:style w:type="character" w:styleId="PageNumber">
    <w:name w:val="page number"/>
    <w:basedOn w:val="DefaultParagraphFont"/>
    <w:rsid w:val="0042149A"/>
  </w:style>
  <w:style w:type="character" w:styleId="PlaceholderText">
    <w:name w:val="Placeholder Text"/>
    <w:basedOn w:val="DefaultParagraphFont"/>
    <w:uiPriority w:val="99"/>
    <w:semiHidden/>
    <w:rsid w:val="005F41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oter" Target="footer2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ntTable" Target="fontTable.xml"/><Relationship Id="rId20" Type="http://schemas.openxmlformats.org/officeDocument/2006/relationships/image" Target="media/image13.png"/><Relationship Id="rId4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1A7DA-FFB7-40B9-95A5-C89C9CCC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2288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Einaras Sipavicius</dc:creator>
  <cp:keywords/>
  <dc:description/>
  <cp:lastModifiedBy>Windows User</cp:lastModifiedBy>
  <cp:revision>7</cp:revision>
  <dcterms:created xsi:type="dcterms:W3CDTF">2020-11-16T21:59:00Z</dcterms:created>
  <dcterms:modified xsi:type="dcterms:W3CDTF">2021-01-01T09:02:00Z</dcterms:modified>
</cp:coreProperties>
</file>